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25" w:type="pct"/>
        <w:tblCellSpacing w:w="72" w:type="dxa"/>
        <w:tblInd w:w="-144"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CellMar>
          <w:left w:w="0" w:type="dxa"/>
          <w:right w:w="0" w:type="dxa"/>
        </w:tblCellMar>
        <w:tblLook w:val="04A0" w:firstRow="1" w:lastRow="0" w:firstColumn="1" w:lastColumn="0" w:noHBand="0" w:noVBand="1"/>
        <w:tblDescription w:val="Structure layout table"/>
      </w:tblPr>
      <w:tblGrid>
        <w:gridCol w:w="7007"/>
        <w:gridCol w:w="4063"/>
      </w:tblGrid>
      <w:tr w:rsidR="00FE4BDB" w:rsidRPr="00A62AD4" w14:paraId="3E0D776C" w14:textId="77777777" w:rsidTr="00C17DBE">
        <w:trPr>
          <w:tblHeader/>
          <w:tblCellSpacing w:w="72" w:type="dxa"/>
        </w:trPr>
        <w:tc>
          <w:tcPr>
            <w:tcW w:w="6791" w:type="dxa"/>
            <w:shd w:val="clear" w:color="auto" w:fill="487F81" w:themeFill="accent1"/>
            <w:tcMar>
              <w:right w:w="259" w:type="dxa"/>
            </w:tcMar>
            <w:vAlign w:val="center"/>
          </w:tcPr>
          <w:p w14:paraId="675B8708" w14:textId="69C256DB" w:rsidR="00FE4BDB" w:rsidRPr="003A3BD9" w:rsidRDefault="003A3BD9" w:rsidP="00FE4BDB">
            <w:pPr>
              <w:pStyle w:val="Title"/>
              <w:spacing w:after="240"/>
              <w:rPr>
                <w:rFonts w:ascii="Consolas" w:hAnsi="Consolas"/>
                <w:sz w:val="40"/>
                <w:szCs w:val="40"/>
              </w:rPr>
            </w:pPr>
            <w:r w:rsidRPr="003A3BD9">
              <w:rPr>
                <w:rFonts w:ascii="Consolas" w:hAnsi="Consolas"/>
                <w:sz w:val="40"/>
                <w:szCs w:val="40"/>
              </w:rPr>
              <w:t>What to do when faced with angry family members</w:t>
            </w:r>
          </w:p>
        </w:tc>
        <w:tc>
          <w:tcPr>
            <w:tcW w:w="3847" w:type="dxa"/>
            <w:tcBorders>
              <w:left w:val="nil"/>
            </w:tcBorders>
            <w:shd w:val="clear" w:color="auto" w:fill="D7E8E8" w:themeFill="accent1" w:themeFillTint="33"/>
            <w:vAlign w:val="center"/>
          </w:tcPr>
          <w:p w14:paraId="7A11EF58" w14:textId="479F8DA4" w:rsidR="00FE4BDB" w:rsidRPr="00A62AD4" w:rsidRDefault="003A3BD9" w:rsidP="007B58EC">
            <w:pPr>
              <w:pStyle w:val="Subtitle"/>
              <w:spacing w:after="240"/>
            </w:pPr>
            <w:r>
              <w:rPr>
                <w:noProof/>
              </w:rPr>
              <w:drawing>
                <wp:inline distT="0" distB="0" distL="0" distR="0" wp14:anchorId="613B8E1B" wp14:editId="44C78E28">
                  <wp:extent cx="1268730" cy="68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8730" cy="687705"/>
                          </a:xfrm>
                          <a:prstGeom prst="rect">
                            <a:avLst/>
                          </a:prstGeom>
                          <a:noFill/>
                          <a:ln>
                            <a:noFill/>
                          </a:ln>
                        </pic:spPr>
                      </pic:pic>
                    </a:graphicData>
                  </a:graphic>
                </wp:inline>
              </w:drawing>
            </w:r>
          </w:p>
          <w:p w14:paraId="05823B07" w14:textId="77777777" w:rsidR="00FE4BDB" w:rsidRDefault="003A3BD9" w:rsidP="00041E3D">
            <w:pPr>
              <w:pStyle w:val="Subtitle"/>
              <w:spacing w:after="240"/>
              <w:rPr>
                <w:sz w:val="16"/>
                <w:szCs w:val="16"/>
              </w:rPr>
            </w:pPr>
            <w:r w:rsidRPr="003A3BD9">
              <w:rPr>
                <w:sz w:val="16"/>
                <w:szCs w:val="16"/>
              </w:rPr>
              <w:t>1400 Rosewood Dr</w:t>
            </w:r>
            <w:r>
              <w:rPr>
                <w:sz w:val="16"/>
                <w:szCs w:val="16"/>
              </w:rPr>
              <w:t>.</w:t>
            </w:r>
          </w:p>
          <w:p w14:paraId="52152D5E" w14:textId="77777777" w:rsidR="003A3BD9" w:rsidRDefault="003A3BD9" w:rsidP="00041E3D">
            <w:pPr>
              <w:pStyle w:val="Subtitle"/>
              <w:spacing w:after="240"/>
              <w:rPr>
                <w:sz w:val="16"/>
                <w:szCs w:val="16"/>
              </w:rPr>
            </w:pPr>
            <w:r>
              <w:rPr>
                <w:sz w:val="16"/>
                <w:szCs w:val="16"/>
              </w:rPr>
              <w:t>Columbia, TN 38401</w:t>
            </w:r>
          </w:p>
          <w:p w14:paraId="1D180891" w14:textId="6E04D282" w:rsidR="003A3BD9" w:rsidRPr="00D75D0B" w:rsidRDefault="003A3BD9" w:rsidP="00041E3D">
            <w:pPr>
              <w:pStyle w:val="Subtitle"/>
              <w:spacing w:after="240"/>
              <w:rPr>
                <w:b/>
                <w:bCs/>
                <w:sz w:val="16"/>
                <w:szCs w:val="16"/>
              </w:rPr>
            </w:pPr>
            <w:r w:rsidRPr="00D75D0B">
              <w:rPr>
                <w:b/>
                <w:bCs/>
                <w:sz w:val="16"/>
                <w:szCs w:val="16"/>
              </w:rPr>
              <w:t>(931)388-6573</w:t>
            </w:r>
          </w:p>
        </w:tc>
      </w:tr>
      <w:tr w:rsidR="00A62AD4" w:rsidRPr="00A62AD4" w14:paraId="20D0C4DB" w14:textId="77777777" w:rsidTr="00C17DBE">
        <w:trPr>
          <w:tblCellSpacing w:w="72" w:type="dxa"/>
        </w:trPr>
        <w:tc>
          <w:tcPr>
            <w:tcW w:w="6791" w:type="dxa"/>
            <w:shd w:val="clear" w:color="auto" w:fill="auto"/>
            <w:tcMar>
              <w:right w:w="259" w:type="dxa"/>
            </w:tcMar>
          </w:tcPr>
          <w:p w14:paraId="09977BFF" w14:textId="77777777" w:rsidR="00093979" w:rsidRPr="007B58EC" w:rsidRDefault="003A3BD9" w:rsidP="00093979">
            <w:pPr>
              <w:pStyle w:val="Photo"/>
              <w:spacing w:before="0" w:after="0"/>
              <w:rPr>
                <w:b/>
                <w:bCs/>
                <w:sz w:val="22"/>
                <w:szCs w:val="22"/>
              </w:rPr>
            </w:pPr>
            <w:r w:rsidRPr="007B58EC">
              <w:rPr>
                <w:b/>
                <w:bCs/>
                <w:noProof/>
                <w:sz w:val="22"/>
                <w:szCs w:val="22"/>
              </w:rPr>
              <mc:AlternateContent>
                <mc:Choice Requires="am3d">
                  <w:drawing>
                    <wp:anchor distT="0" distB="0" distL="114300" distR="114300" simplePos="0" relativeHeight="251659264" behindDoc="0" locked="0" layoutInCell="1" allowOverlap="1" wp14:anchorId="77F12287" wp14:editId="70D0732E">
                      <wp:simplePos x="0" y="0"/>
                      <wp:positionH relativeFrom="column">
                        <wp:posOffset>2840237</wp:posOffset>
                      </wp:positionH>
                      <wp:positionV relativeFrom="paragraph">
                        <wp:posOffset>5611</wp:posOffset>
                      </wp:positionV>
                      <wp:extent cx="1380099" cy="730103"/>
                      <wp:effectExtent l="0" t="0" r="0" b="0"/>
                      <wp:wrapNone/>
                      <wp:docPr id="1" name="3D Model 1" descr="Red telephone"/>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1380099" cy="730103"/>
                              </a:xfrm>
                              <a:prstGeom prst="rect">
                                <a:avLst/>
                              </a:prstGeom>
                            </am3d:spPr>
                            <am3d:camera>
                              <am3d:pos x="0" y="0" z="63876575"/>
                              <am3d:up dx="0" dy="36000000" dz="0"/>
                              <am3d:lookAt x="0" y="0" z="0"/>
                              <am3d:perspective fov="2700000"/>
                            </am3d:camera>
                            <am3d:trans>
                              <am3d:meterPerModelUnit n="116357" d="1000000"/>
                              <am3d:preTrans dx="0" dy="-8345296" dz="-94983"/>
                              <am3d:scale>
                                <am3d:sx n="1000000" d="1000000"/>
                                <am3d:sy n="1000000" d="1000000"/>
                                <am3d:sz n="1000000" d="1000000"/>
                              </am3d:scale>
                              <am3d:rot/>
                              <am3d:postTrans dx="0" dy="0" dz="0"/>
                            </am3d:trans>
                            <am3d:raster rName="Office3DRenderer" rVer="16.0.8326">
                              <am3d:blip r:embed="rId9"/>
                            </am3d:raster>
                            <am3d:objViewport viewportSz="179612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77F12287" wp14:editId="70D0732E">
                      <wp:simplePos x="0" y="0"/>
                      <wp:positionH relativeFrom="column">
                        <wp:posOffset>2840237</wp:posOffset>
                      </wp:positionH>
                      <wp:positionV relativeFrom="paragraph">
                        <wp:posOffset>5611</wp:posOffset>
                      </wp:positionV>
                      <wp:extent cx="1380099" cy="730103"/>
                      <wp:effectExtent l="0" t="0" r="0" b="0"/>
                      <wp:wrapNone/>
                      <wp:docPr id="1" name="3D Model 1" descr="Red telephon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3D Model 1" descr="Red telephone"/>
                              <pic:cNvPicPr>
                                <a:picLocks noGrp="1" noRot="1" noChangeAspect="1" noMove="1" noResize="1" noEditPoints="1" noAdjustHandles="1" noChangeArrowheads="1" noChangeShapeType="1" noCrop="1"/>
                              </pic:cNvPicPr>
                            </pic:nvPicPr>
                            <pic:blipFill>
                              <a:blip r:embed="rId9"/>
                              <a:stretch>
                                <a:fillRect/>
                              </a:stretch>
                            </pic:blipFill>
                            <pic:spPr>
                              <a:xfrm>
                                <a:off x="0" y="0"/>
                                <a:ext cx="1379855" cy="72961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93979" w:rsidRPr="007B58EC">
              <w:rPr>
                <w:b/>
                <w:bCs/>
                <w:sz w:val="22"/>
                <w:szCs w:val="22"/>
              </w:rPr>
              <w:t>Phone Calls</w:t>
            </w:r>
          </w:p>
          <w:p w14:paraId="61DF55E3" w14:textId="43E2EC0D" w:rsidR="00093979" w:rsidRPr="007B58EC" w:rsidRDefault="00093979" w:rsidP="00093979">
            <w:pPr>
              <w:pStyle w:val="Photo"/>
              <w:spacing w:before="0" w:after="0"/>
              <w:rPr>
                <w:sz w:val="22"/>
                <w:szCs w:val="22"/>
              </w:rPr>
            </w:pPr>
            <w:r w:rsidRPr="007B58EC">
              <w:rPr>
                <w:sz w:val="22"/>
                <w:szCs w:val="22"/>
              </w:rPr>
              <w:t>De-escalation starts with the employee</w:t>
            </w:r>
          </w:p>
          <w:p w14:paraId="7386996B" w14:textId="60F6E087" w:rsidR="00093979" w:rsidRPr="007B58EC" w:rsidRDefault="007B58EC" w:rsidP="00093979">
            <w:pPr>
              <w:pStyle w:val="Photo"/>
              <w:spacing w:before="0" w:after="0"/>
              <w:rPr>
                <w:sz w:val="22"/>
                <w:szCs w:val="22"/>
              </w:rPr>
            </w:pPr>
            <w:r>
              <w:rPr>
                <w:sz w:val="22"/>
                <w:szCs w:val="22"/>
              </w:rPr>
              <w:t>t</w:t>
            </w:r>
            <w:r w:rsidR="00093979" w:rsidRPr="007B58EC">
              <w:rPr>
                <w:sz w:val="22"/>
                <w:szCs w:val="22"/>
              </w:rPr>
              <w:t xml:space="preserve">hat answers the phone.  </w:t>
            </w:r>
          </w:p>
          <w:p w14:paraId="742609D2" w14:textId="08DC2656" w:rsidR="00093979" w:rsidRPr="007B58EC" w:rsidRDefault="00093979" w:rsidP="00093979">
            <w:pPr>
              <w:pStyle w:val="Photo"/>
              <w:numPr>
                <w:ilvl w:val="0"/>
                <w:numId w:val="11"/>
              </w:numPr>
              <w:spacing w:before="0" w:after="0"/>
              <w:rPr>
                <w:sz w:val="22"/>
                <w:szCs w:val="22"/>
              </w:rPr>
            </w:pPr>
            <w:r w:rsidRPr="007B58EC">
              <w:rPr>
                <w:sz w:val="22"/>
                <w:szCs w:val="22"/>
              </w:rPr>
              <w:t>Listen to what is needed.</w:t>
            </w:r>
          </w:p>
          <w:p w14:paraId="00B76D30" w14:textId="692F5D08" w:rsidR="00093979" w:rsidRPr="007B58EC" w:rsidRDefault="00093979" w:rsidP="00093979">
            <w:pPr>
              <w:pStyle w:val="Photo"/>
              <w:numPr>
                <w:ilvl w:val="0"/>
                <w:numId w:val="11"/>
              </w:numPr>
              <w:spacing w:before="0" w:after="0"/>
              <w:rPr>
                <w:sz w:val="22"/>
                <w:szCs w:val="22"/>
              </w:rPr>
            </w:pPr>
            <w:r w:rsidRPr="007B58EC">
              <w:rPr>
                <w:sz w:val="22"/>
                <w:szCs w:val="22"/>
              </w:rPr>
              <w:t>Do not put on hold or pass off if possible.</w:t>
            </w:r>
          </w:p>
          <w:p w14:paraId="5910D8AB" w14:textId="3457C5B9" w:rsidR="00093979" w:rsidRDefault="00093979" w:rsidP="00093979">
            <w:pPr>
              <w:pStyle w:val="Photo"/>
              <w:numPr>
                <w:ilvl w:val="0"/>
                <w:numId w:val="11"/>
              </w:numPr>
              <w:spacing w:before="0" w:after="0"/>
              <w:rPr>
                <w:sz w:val="22"/>
                <w:szCs w:val="22"/>
              </w:rPr>
            </w:pPr>
            <w:r w:rsidRPr="007B58EC">
              <w:rPr>
                <w:sz w:val="22"/>
                <w:szCs w:val="22"/>
              </w:rPr>
              <w:t>Do not say “It isn’t my patient” or “It isn’t my job.”</w:t>
            </w:r>
          </w:p>
          <w:p w14:paraId="26491EA7" w14:textId="0EDC0B60" w:rsidR="007B58EC" w:rsidRDefault="007B58EC" w:rsidP="00093979">
            <w:pPr>
              <w:pStyle w:val="Photo"/>
              <w:numPr>
                <w:ilvl w:val="0"/>
                <w:numId w:val="11"/>
              </w:numPr>
              <w:spacing w:before="0" w:after="0"/>
              <w:rPr>
                <w:sz w:val="22"/>
                <w:szCs w:val="22"/>
              </w:rPr>
            </w:pPr>
            <w:r>
              <w:rPr>
                <w:sz w:val="22"/>
                <w:szCs w:val="22"/>
              </w:rPr>
              <w:t>Know your chain of command for difficult calls.</w:t>
            </w:r>
          </w:p>
          <w:p w14:paraId="2AAD22B1" w14:textId="7237EB19" w:rsidR="00E85286" w:rsidRDefault="00E85286" w:rsidP="00093979">
            <w:pPr>
              <w:pStyle w:val="Photo"/>
              <w:numPr>
                <w:ilvl w:val="0"/>
                <w:numId w:val="11"/>
              </w:numPr>
              <w:spacing w:before="0" w:after="0"/>
              <w:rPr>
                <w:sz w:val="22"/>
                <w:szCs w:val="22"/>
              </w:rPr>
            </w:pPr>
            <w:r>
              <w:rPr>
                <w:sz w:val="22"/>
                <w:szCs w:val="22"/>
              </w:rPr>
              <w:t>Do not transfer calls without alerting the person on the other end what the call is concerning.</w:t>
            </w:r>
          </w:p>
          <w:p w14:paraId="47F78B96" w14:textId="4351DFEB" w:rsidR="00544071" w:rsidRDefault="00544071" w:rsidP="00093979">
            <w:pPr>
              <w:pStyle w:val="Photo"/>
              <w:numPr>
                <w:ilvl w:val="0"/>
                <w:numId w:val="11"/>
              </w:numPr>
              <w:spacing w:before="0" w:after="0"/>
              <w:rPr>
                <w:sz w:val="22"/>
                <w:szCs w:val="22"/>
              </w:rPr>
            </w:pPr>
            <w:r>
              <w:rPr>
                <w:sz w:val="22"/>
                <w:szCs w:val="22"/>
              </w:rPr>
              <w:t>Never raise your own voice.</w:t>
            </w:r>
          </w:p>
          <w:p w14:paraId="37080ED1" w14:textId="0B83D68D" w:rsidR="00544071" w:rsidRDefault="00544071" w:rsidP="00093979">
            <w:pPr>
              <w:pStyle w:val="Photo"/>
              <w:numPr>
                <w:ilvl w:val="0"/>
                <w:numId w:val="11"/>
              </w:numPr>
              <w:spacing w:before="0" w:after="0"/>
              <w:rPr>
                <w:sz w:val="22"/>
                <w:szCs w:val="22"/>
              </w:rPr>
            </w:pPr>
            <w:r>
              <w:rPr>
                <w:sz w:val="22"/>
                <w:szCs w:val="22"/>
              </w:rPr>
              <w:t>Understand that frustration is not a personal attack.</w:t>
            </w:r>
          </w:p>
          <w:p w14:paraId="07E31240" w14:textId="77777777" w:rsidR="00E85286" w:rsidRDefault="00E85286" w:rsidP="00E85286">
            <w:pPr>
              <w:pStyle w:val="Photo"/>
              <w:numPr>
                <w:ilvl w:val="0"/>
                <w:numId w:val="11"/>
              </w:numPr>
              <w:spacing w:before="0" w:after="0"/>
              <w:rPr>
                <w:sz w:val="22"/>
                <w:szCs w:val="22"/>
              </w:rPr>
            </w:pPr>
            <w:r>
              <w:rPr>
                <w:sz w:val="22"/>
                <w:szCs w:val="22"/>
              </w:rPr>
              <w:t>Saying “I’m sorry” is not an admission of guilt.</w:t>
            </w:r>
          </w:p>
          <w:p w14:paraId="06DBDDB5" w14:textId="77777777" w:rsidR="00E85286" w:rsidRDefault="00E85286" w:rsidP="00093979">
            <w:pPr>
              <w:pStyle w:val="Heading2"/>
              <w:outlineLvl w:val="1"/>
            </w:pPr>
          </w:p>
          <w:p w14:paraId="3320A3F3" w14:textId="237F4F3B" w:rsidR="00A62AD4" w:rsidRDefault="00E85286" w:rsidP="000008E6">
            <w:pPr>
              <w:pStyle w:val="Heading2"/>
              <w:spacing w:after="0"/>
              <w:outlineLvl w:val="1"/>
              <w:rPr>
                <w:b/>
                <w:bCs/>
                <w:sz w:val="22"/>
                <w:szCs w:val="22"/>
              </w:rPr>
            </w:pPr>
            <w:r w:rsidRPr="000008E6">
              <w:rPr>
                <w:b/>
                <w:bCs/>
                <w:sz w:val="22"/>
                <w:szCs w:val="22"/>
              </w:rPr>
              <w:t>Face to Face Encounters</w:t>
            </w:r>
          </w:p>
          <w:p w14:paraId="6BC32B40" w14:textId="4BE37EFC" w:rsidR="000008E6" w:rsidRPr="00693352" w:rsidRDefault="000008E6" w:rsidP="00C576B5">
            <w:pPr>
              <w:pStyle w:val="ListParagraph"/>
              <w:numPr>
                <w:ilvl w:val="0"/>
                <w:numId w:val="13"/>
              </w:numPr>
              <w:rPr>
                <w:sz w:val="22"/>
                <w:szCs w:val="22"/>
              </w:rPr>
            </w:pPr>
            <w:r w:rsidRPr="00693352">
              <w:rPr>
                <w:sz w:val="22"/>
                <w:szCs w:val="22"/>
              </w:rPr>
              <w:t>Safety is always priority.  Alert someone if there are safety concerns with any interactions.</w:t>
            </w:r>
          </w:p>
          <w:p w14:paraId="718B796A" w14:textId="20F3FF16" w:rsidR="000008E6" w:rsidRPr="00693352" w:rsidRDefault="000008E6" w:rsidP="00C576B5">
            <w:pPr>
              <w:pStyle w:val="ListParagraph"/>
              <w:numPr>
                <w:ilvl w:val="0"/>
                <w:numId w:val="13"/>
              </w:numPr>
              <w:rPr>
                <w:sz w:val="22"/>
                <w:szCs w:val="22"/>
              </w:rPr>
            </w:pPr>
            <w:r w:rsidRPr="00693352">
              <w:rPr>
                <w:sz w:val="22"/>
                <w:szCs w:val="22"/>
              </w:rPr>
              <w:t xml:space="preserve">Choose to respond and not react to negative </w:t>
            </w:r>
            <w:r w:rsidR="007B67C5" w:rsidRPr="00693352">
              <w:rPr>
                <w:sz w:val="22"/>
                <w:szCs w:val="22"/>
              </w:rPr>
              <w:t>family interactions</w:t>
            </w:r>
            <w:r w:rsidRPr="00693352">
              <w:rPr>
                <w:sz w:val="22"/>
                <w:szCs w:val="22"/>
              </w:rPr>
              <w:t>.</w:t>
            </w:r>
          </w:p>
          <w:p w14:paraId="4B8DC2C3" w14:textId="3F709B4E" w:rsidR="00693352" w:rsidRDefault="00693352" w:rsidP="00C576B5">
            <w:pPr>
              <w:pStyle w:val="ListParagraph"/>
              <w:numPr>
                <w:ilvl w:val="0"/>
                <w:numId w:val="13"/>
              </w:numPr>
              <w:rPr>
                <w:sz w:val="22"/>
                <w:szCs w:val="22"/>
              </w:rPr>
            </w:pPr>
            <w:r w:rsidRPr="00693352">
              <w:rPr>
                <w:sz w:val="22"/>
                <w:szCs w:val="22"/>
              </w:rPr>
              <w:t>Acknowledge their feelings and comments</w:t>
            </w:r>
            <w:r>
              <w:rPr>
                <w:sz w:val="22"/>
                <w:szCs w:val="22"/>
              </w:rPr>
              <w:t xml:space="preserve">.  </w:t>
            </w:r>
          </w:p>
          <w:p w14:paraId="5E02CE16" w14:textId="56E25677" w:rsidR="00693352" w:rsidRDefault="00693352" w:rsidP="00C576B5">
            <w:pPr>
              <w:pStyle w:val="ListParagraph"/>
              <w:numPr>
                <w:ilvl w:val="0"/>
                <w:numId w:val="13"/>
              </w:numPr>
              <w:rPr>
                <w:sz w:val="22"/>
                <w:szCs w:val="22"/>
              </w:rPr>
            </w:pPr>
            <w:r>
              <w:rPr>
                <w:sz w:val="22"/>
                <w:szCs w:val="22"/>
              </w:rPr>
              <w:t>Perception is reality to that person.</w:t>
            </w:r>
          </w:p>
          <w:p w14:paraId="441BFBD5" w14:textId="5AF3EED1" w:rsidR="00693352" w:rsidRDefault="00693352" w:rsidP="00C576B5">
            <w:pPr>
              <w:pStyle w:val="ListParagraph"/>
              <w:numPr>
                <w:ilvl w:val="0"/>
                <w:numId w:val="13"/>
              </w:numPr>
              <w:rPr>
                <w:sz w:val="22"/>
                <w:szCs w:val="22"/>
              </w:rPr>
            </w:pPr>
            <w:r>
              <w:rPr>
                <w:sz w:val="22"/>
                <w:szCs w:val="22"/>
              </w:rPr>
              <w:t>Look at the person speaking and pay attention to what they are saying.</w:t>
            </w:r>
          </w:p>
          <w:p w14:paraId="1F9AC4DB" w14:textId="5B1DB877" w:rsidR="00693352" w:rsidRDefault="00693352" w:rsidP="00C576B5">
            <w:pPr>
              <w:pStyle w:val="ListParagraph"/>
              <w:numPr>
                <w:ilvl w:val="0"/>
                <w:numId w:val="13"/>
              </w:numPr>
              <w:rPr>
                <w:sz w:val="22"/>
                <w:szCs w:val="22"/>
              </w:rPr>
            </w:pPr>
            <w:r>
              <w:rPr>
                <w:sz w:val="22"/>
                <w:szCs w:val="22"/>
              </w:rPr>
              <w:t>Maintain good eye contact.</w:t>
            </w:r>
          </w:p>
          <w:p w14:paraId="1E3AA6B1" w14:textId="52174E0E" w:rsidR="00693352" w:rsidRDefault="00693352" w:rsidP="00C576B5">
            <w:pPr>
              <w:pStyle w:val="ListParagraph"/>
              <w:numPr>
                <w:ilvl w:val="0"/>
                <w:numId w:val="13"/>
              </w:numPr>
              <w:rPr>
                <w:sz w:val="22"/>
                <w:szCs w:val="22"/>
              </w:rPr>
            </w:pPr>
            <w:r>
              <w:rPr>
                <w:sz w:val="22"/>
                <w:szCs w:val="22"/>
              </w:rPr>
              <w:t>Do not interrupt</w:t>
            </w:r>
            <w:r w:rsidR="00754510">
              <w:rPr>
                <w:sz w:val="22"/>
                <w:szCs w:val="22"/>
              </w:rPr>
              <w:t xml:space="preserve"> a person speaking</w:t>
            </w:r>
          </w:p>
          <w:p w14:paraId="49BC2DE3" w14:textId="4F408CF2" w:rsidR="00D75D0B" w:rsidRDefault="00D75D0B" w:rsidP="00C576B5">
            <w:pPr>
              <w:pStyle w:val="ListParagraph"/>
              <w:numPr>
                <w:ilvl w:val="0"/>
                <w:numId w:val="13"/>
              </w:numPr>
              <w:rPr>
                <w:sz w:val="22"/>
                <w:szCs w:val="22"/>
              </w:rPr>
            </w:pPr>
            <w:r>
              <w:rPr>
                <w:sz w:val="22"/>
                <w:szCs w:val="22"/>
              </w:rPr>
              <w:t>Do not downplay how they are feeling.</w:t>
            </w:r>
          </w:p>
          <w:p w14:paraId="7A6BF4E1" w14:textId="4A54A44C" w:rsidR="00D75D0B" w:rsidRDefault="00D75D0B" w:rsidP="00C576B5">
            <w:pPr>
              <w:pStyle w:val="ListParagraph"/>
              <w:numPr>
                <w:ilvl w:val="0"/>
                <w:numId w:val="13"/>
              </w:numPr>
              <w:rPr>
                <w:sz w:val="22"/>
                <w:szCs w:val="22"/>
              </w:rPr>
            </w:pPr>
            <w:r>
              <w:rPr>
                <w:sz w:val="22"/>
                <w:szCs w:val="22"/>
              </w:rPr>
              <w:t>Always respond in a calm and clear manner.</w:t>
            </w:r>
          </w:p>
          <w:p w14:paraId="2C2FE4C9" w14:textId="1D1D470A" w:rsidR="00D75D0B" w:rsidRDefault="00D75D0B" w:rsidP="00C576B5">
            <w:pPr>
              <w:pStyle w:val="ListParagraph"/>
              <w:numPr>
                <w:ilvl w:val="0"/>
                <w:numId w:val="13"/>
              </w:numPr>
              <w:rPr>
                <w:sz w:val="22"/>
                <w:szCs w:val="22"/>
              </w:rPr>
            </w:pPr>
            <w:r>
              <w:rPr>
                <w:sz w:val="22"/>
                <w:szCs w:val="22"/>
              </w:rPr>
              <w:t>If you do not know the answer let them know and find someone who does know the answer.</w:t>
            </w:r>
          </w:p>
          <w:p w14:paraId="073B0934" w14:textId="63DF5DB2" w:rsidR="00D75D0B" w:rsidRDefault="00754510" w:rsidP="00C576B5">
            <w:pPr>
              <w:pStyle w:val="ListParagraph"/>
              <w:numPr>
                <w:ilvl w:val="0"/>
                <w:numId w:val="13"/>
              </w:numPr>
              <w:rPr>
                <w:sz w:val="22"/>
                <w:szCs w:val="22"/>
              </w:rPr>
            </w:pPr>
            <w:r>
              <w:rPr>
                <w:sz w:val="22"/>
                <w:szCs w:val="22"/>
              </w:rPr>
              <w:t>Do not provide personal examples of how to manage a situation.</w:t>
            </w:r>
          </w:p>
          <w:p w14:paraId="0B1A70B3" w14:textId="09DEA2A7" w:rsidR="0047622A" w:rsidRPr="00693352" w:rsidRDefault="0047622A" w:rsidP="00C576B5">
            <w:pPr>
              <w:pStyle w:val="ListParagraph"/>
              <w:numPr>
                <w:ilvl w:val="0"/>
                <w:numId w:val="13"/>
              </w:numPr>
              <w:rPr>
                <w:sz w:val="22"/>
                <w:szCs w:val="22"/>
              </w:rPr>
            </w:pPr>
            <w:r>
              <w:rPr>
                <w:sz w:val="22"/>
                <w:szCs w:val="22"/>
              </w:rPr>
              <w:t>Saying “I’m sorry” is not an admission of guilt.</w:t>
            </w:r>
          </w:p>
          <w:p w14:paraId="21D76592" w14:textId="4D722D26" w:rsidR="00A62AD4" w:rsidRPr="00A62AD4" w:rsidRDefault="00A62AD4" w:rsidP="00625AF4"/>
        </w:tc>
        <w:tc>
          <w:tcPr>
            <w:tcW w:w="3847" w:type="dxa"/>
            <w:tcBorders>
              <w:left w:val="nil"/>
            </w:tcBorders>
            <w:shd w:val="clear" w:color="auto" w:fill="auto"/>
          </w:tcPr>
          <w:p w14:paraId="104E3177" w14:textId="50C4995B" w:rsidR="00A62AD4" w:rsidRPr="007B67C5" w:rsidRDefault="007B67C5" w:rsidP="00A62AD4">
            <w:pPr>
              <w:pStyle w:val="Heading1"/>
              <w:outlineLvl w:val="0"/>
              <w:rPr>
                <w:b/>
                <w:bCs/>
                <w:sz w:val="28"/>
                <w:szCs w:val="28"/>
              </w:rPr>
            </w:pPr>
            <w:r w:rsidRPr="007B67C5">
              <w:rPr>
                <w:b/>
                <w:bCs/>
                <w:sz w:val="28"/>
                <w:szCs w:val="28"/>
              </w:rPr>
              <w:t xml:space="preserve">With All </w:t>
            </w:r>
            <w:r>
              <w:rPr>
                <w:b/>
                <w:bCs/>
                <w:sz w:val="28"/>
                <w:szCs w:val="28"/>
              </w:rPr>
              <w:t>Conversa</w:t>
            </w:r>
            <w:r w:rsidRPr="007B67C5">
              <w:rPr>
                <w:b/>
                <w:bCs/>
                <w:sz w:val="28"/>
                <w:szCs w:val="28"/>
              </w:rPr>
              <w:t>tions</w:t>
            </w:r>
          </w:p>
          <w:p w14:paraId="22CC6931" w14:textId="70212A85" w:rsidR="00A62AD4" w:rsidRDefault="007B67C5" w:rsidP="00A62AD4">
            <w:pPr>
              <w:pStyle w:val="Heading4"/>
              <w:outlineLvl w:val="3"/>
            </w:pPr>
            <w:r>
              <w:t>Use the SHARE acronym:</w:t>
            </w:r>
          </w:p>
          <w:p w14:paraId="43692B20" w14:textId="34A83960" w:rsidR="007B67C5" w:rsidRDefault="007B67C5" w:rsidP="007B67C5"/>
          <w:p w14:paraId="34ADEE0B" w14:textId="24B9D489" w:rsidR="007B67C5" w:rsidRDefault="007B67C5" w:rsidP="007B67C5">
            <w:r w:rsidRPr="007B67C5">
              <w:rPr>
                <w:b/>
                <w:bCs/>
              </w:rPr>
              <w:t>S</w:t>
            </w:r>
            <w:r>
              <w:t>implicity</w:t>
            </w:r>
          </w:p>
          <w:p w14:paraId="081B5AF9" w14:textId="1C7DB5B6" w:rsidR="007B67C5" w:rsidRDefault="007B67C5" w:rsidP="007B67C5"/>
          <w:p w14:paraId="1DB0C3E3" w14:textId="6AB02B20" w:rsidR="007B67C5" w:rsidRDefault="007B67C5" w:rsidP="007B67C5">
            <w:r w:rsidRPr="007B67C5">
              <w:rPr>
                <w:b/>
                <w:bCs/>
              </w:rPr>
              <w:t>H</w:t>
            </w:r>
            <w:r>
              <w:t>onesty</w:t>
            </w:r>
          </w:p>
          <w:p w14:paraId="0373630A" w14:textId="7CAB2622" w:rsidR="007B67C5" w:rsidRDefault="007B67C5" w:rsidP="007B67C5"/>
          <w:p w14:paraId="4CE2ECB3" w14:textId="52397A38" w:rsidR="007B67C5" w:rsidRDefault="007B67C5" w:rsidP="007B67C5">
            <w:r w:rsidRPr="007B67C5">
              <w:rPr>
                <w:b/>
                <w:bCs/>
              </w:rPr>
              <w:t>A</w:t>
            </w:r>
            <w:r>
              <w:t>uthenticity</w:t>
            </w:r>
          </w:p>
          <w:p w14:paraId="0212A757" w14:textId="20AA64C9" w:rsidR="007B67C5" w:rsidRDefault="007B67C5" w:rsidP="007B67C5"/>
          <w:p w14:paraId="43E944FE" w14:textId="3F00302E" w:rsidR="007B67C5" w:rsidRDefault="007B67C5" w:rsidP="007B67C5">
            <w:r w:rsidRPr="007B67C5">
              <w:rPr>
                <w:b/>
                <w:bCs/>
              </w:rPr>
              <w:t>R</w:t>
            </w:r>
            <w:r>
              <w:t>apport</w:t>
            </w:r>
          </w:p>
          <w:p w14:paraId="05451B73" w14:textId="473AC0E0" w:rsidR="007B67C5" w:rsidRDefault="007B67C5" w:rsidP="007B67C5"/>
          <w:p w14:paraId="340630C3" w14:textId="2CBCD5CD" w:rsidR="007B67C5" w:rsidRPr="007B67C5" w:rsidRDefault="007B67C5" w:rsidP="007B67C5">
            <w:r w:rsidRPr="007B67C5">
              <w:rPr>
                <w:b/>
                <w:bCs/>
              </w:rPr>
              <w:t>E</w:t>
            </w:r>
            <w:r>
              <w:t>mpathy</w:t>
            </w:r>
          </w:p>
          <w:p w14:paraId="16EC30CE" w14:textId="3FC30EB6" w:rsidR="00A62AD4" w:rsidRPr="00754510" w:rsidRDefault="00754510" w:rsidP="00A62AD4">
            <w:pPr>
              <w:pStyle w:val="ContactInfo"/>
              <w:rPr>
                <w:b/>
                <w:bCs/>
              </w:rPr>
            </w:pPr>
            <w:r w:rsidRPr="00754510">
              <w:rPr>
                <w:b/>
                <w:bCs/>
              </w:rPr>
              <w:t>Empathy is Powerful</w:t>
            </w:r>
          </w:p>
          <w:p w14:paraId="1B3BBB2D" w14:textId="77777777" w:rsidR="00A62AD4" w:rsidRPr="00D20B6C" w:rsidRDefault="00754510" w:rsidP="00A62AD4">
            <w:pPr>
              <w:pStyle w:val="Phone"/>
              <w:rPr>
                <w:sz w:val="22"/>
                <w:szCs w:val="22"/>
              </w:rPr>
            </w:pPr>
            <w:r w:rsidRPr="00D20B6C">
              <w:rPr>
                <w:sz w:val="22"/>
                <w:szCs w:val="22"/>
              </w:rPr>
              <w:t>Sense a person’s emotions and validate them without showing judgement or contempt.</w:t>
            </w:r>
          </w:p>
          <w:p w14:paraId="57B1A563" w14:textId="77777777" w:rsidR="00754510" w:rsidRPr="00D20B6C" w:rsidRDefault="00754510" w:rsidP="00754510">
            <w:pPr>
              <w:rPr>
                <w:sz w:val="22"/>
                <w:szCs w:val="22"/>
              </w:rPr>
            </w:pPr>
          </w:p>
          <w:p w14:paraId="5BDA5741" w14:textId="68700208" w:rsidR="00D20B6C" w:rsidRDefault="00754510" w:rsidP="00754510">
            <w:pPr>
              <w:rPr>
                <w:sz w:val="22"/>
                <w:szCs w:val="22"/>
              </w:rPr>
            </w:pPr>
            <w:r w:rsidRPr="00D20B6C">
              <w:rPr>
                <w:sz w:val="22"/>
                <w:szCs w:val="22"/>
              </w:rPr>
              <w:t>When a loved one is sick and not at home</w:t>
            </w:r>
            <w:r w:rsidR="00D20B6C" w:rsidRPr="00D20B6C">
              <w:rPr>
                <w:sz w:val="22"/>
                <w:szCs w:val="22"/>
              </w:rPr>
              <w:t>,</w:t>
            </w:r>
            <w:r w:rsidRPr="00D20B6C">
              <w:rPr>
                <w:sz w:val="22"/>
                <w:szCs w:val="22"/>
              </w:rPr>
              <w:t xml:space="preserve"> family feels powerless.  </w:t>
            </w:r>
            <w:r w:rsidR="00D20B6C">
              <w:rPr>
                <w:sz w:val="22"/>
                <w:szCs w:val="22"/>
              </w:rPr>
              <w:t xml:space="preserve">A family member may feel they have failed or even abandoned their loved ones when they are placed in any type of facility. </w:t>
            </w:r>
            <w:r w:rsidR="00625AF4" w:rsidRPr="00D20B6C">
              <w:rPr>
                <w:sz w:val="22"/>
                <w:szCs w:val="22"/>
              </w:rPr>
              <w:t xml:space="preserve"> </w:t>
            </w:r>
            <w:r w:rsidR="0047622A" w:rsidRPr="00D20B6C">
              <w:rPr>
                <w:sz w:val="22"/>
                <w:szCs w:val="22"/>
              </w:rPr>
              <w:t>Empower them with communication and education.</w:t>
            </w:r>
            <w:r w:rsidR="0047622A">
              <w:rPr>
                <w:sz w:val="22"/>
                <w:szCs w:val="22"/>
              </w:rPr>
              <w:t xml:space="preserve">  </w:t>
            </w:r>
          </w:p>
          <w:p w14:paraId="0A405175" w14:textId="77777777" w:rsidR="00D20B6C" w:rsidRDefault="00D20B6C" w:rsidP="00754510">
            <w:pPr>
              <w:rPr>
                <w:sz w:val="22"/>
                <w:szCs w:val="22"/>
              </w:rPr>
            </w:pPr>
          </w:p>
          <w:p w14:paraId="04B71844" w14:textId="2436C2E4" w:rsidR="00BA31F5" w:rsidRDefault="00625AF4" w:rsidP="00754510">
            <w:pPr>
              <w:rPr>
                <w:sz w:val="22"/>
                <w:szCs w:val="22"/>
              </w:rPr>
            </w:pPr>
            <w:r w:rsidRPr="00D20B6C">
              <w:rPr>
                <w:sz w:val="22"/>
                <w:szCs w:val="22"/>
              </w:rPr>
              <w:t>Sadness</w:t>
            </w:r>
            <w:r w:rsidR="0047622A">
              <w:rPr>
                <w:sz w:val="22"/>
                <w:szCs w:val="22"/>
              </w:rPr>
              <w:t>, guilt,</w:t>
            </w:r>
            <w:r w:rsidRPr="00D20B6C">
              <w:rPr>
                <w:sz w:val="22"/>
                <w:szCs w:val="22"/>
              </w:rPr>
              <w:t xml:space="preserve"> </w:t>
            </w:r>
            <w:r w:rsidR="00D20B6C">
              <w:rPr>
                <w:sz w:val="22"/>
                <w:szCs w:val="22"/>
              </w:rPr>
              <w:t xml:space="preserve">and grief </w:t>
            </w:r>
            <w:r w:rsidR="0047622A">
              <w:rPr>
                <w:sz w:val="22"/>
                <w:szCs w:val="22"/>
              </w:rPr>
              <w:t>can</w:t>
            </w:r>
            <w:r w:rsidRPr="00D20B6C">
              <w:rPr>
                <w:sz w:val="22"/>
                <w:szCs w:val="22"/>
              </w:rPr>
              <w:t xml:space="preserve"> sometimes </w:t>
            </w:r>
            <w:r w:rsidR="0047622A">
              <w:rPr>
                <w:sz w:val="22"/>
                <w:szCs w:val="22"/>
              </w:rPr>
              <w:t>be interpreted as accusatory or angry.</w:t>
            </w:r>
          </w:p>
          <w:p w14:paraId="2074455C" w14:textId="77777777" w:rsidR="00BA31F5" w:rsidRDefault="00BA31F5" w:rsidP="00754510">
            <w:pPr>
              <w:rPr>
                <w:sz w:val="22"/>
                <w:szCs w:val="22"/>
              </w:rPr>
            </w:pPr>
          </w:p>
          <w:p w14:paraId="7E19048E" w14:textId="6AC99A28" w:rsidR="00754510" w:rsidRPr="00754510" w:rsidRDefault="00BA31F5" w:rsidP="00754510">
            <w:r>
              <w:rPr>
                <w:sz w:val="22"/>
                <w:szCs w:val="22"/>
              </w:rPr>
              <w:t>Provide grace and mercy where warranted.</w:t>
            </w:r>
          </w:p>
        </w:tc>
      </w:tr>
    </w:tbl>
    <w:p w14:paraId="041CD669" w14:textId="2220B41B" w:rsidR="00A62AD4" w:rsidRDefault="00BA31F5" w:rsidP="00625AF4">
      <w:pPr>
        <w:pStyle w:val="NoSpacing"/>
        <w:tabs>
          <w:tab w:val="left" w:pos="1150"/>
        </w:tabs>
      </w:pPr>
      <w:r>
        <w:rPr>
          <w:noProof/>
        </w:rPr>
        <mc:AlternateContent>
          <mc:Choice Requires="wps">
            <w:drawing>
              <wp:anchor distT="0" distB="0" distL="114300" distR="114300" simplePos="0" relativeHeight="251661312" behindDoc="0" locked="0" layoutInCell="1" allowOverlap="1" wp14:anchorId="2806A9CA" wp14:editId="5B7609B3">
                <wp:simplePos x="0" y="0"/>
                <wp:positionH relativeFrom="margin">
                  <wp:align>left</wp:align>
                </wp:positionH>
                <wp:positionV relativeFrom="paragraph">
                  <wp:posOffset>-246439</wp:posOffset>
                </wp:positionV>
                <wp:extent cx="3870251" cy="1701209"/>
                <wp:effectExtent l="0" t="0" r="16510" b="13335"/>
                <wp:wrapNone/>
                <wp:docPr id="8" name="Rectangle 8"/>
                <wp:cNvGraphicFramePr/>
                <a:graphic xmlns:a="http://schemas.openxmlformats.org/drawingml/2006/main">
                  <a:graphicData uri="http://schemas.microsoft.com/office/word/2010/wordprocessingShape">
                    <wps:wsp>
                      <wps:cNvSpPr/>
                      <wps:spPr>
                        <a:xfrm>
                          <a:off x="0" y="0"/>
                          <a:ext cx="3870251" cy="17012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A63489" w14:textId="7395E041" w:rsidR="00BA31F5" w:rsidRDefault="00BA31F5" w:rsidP="00BA31F5">
                            <w:pPr>
                              <w:jc w:val="center"/>
                            </w:pPr>
                            <w:r>
                              <w:t>Boundaries</w:t>
                            </w:r>
                          </w:p>
                          <w:p w14:paraId="57C91F17" w14:textId="59EDAAFA" w:rsidR="00BA31F5" w:rsidRDefault="00BA31F5" w:rsidP="00BA31F5">
                            <w:pPr>
                              <w:jc w:val="center"/>
                            </w:pPr>
                            <w:r>
                              <w:t>Though we are patient advocates, we still must advocate for ourselves.  Do not allow yourself to be verbally or physically abused by family members.  Set the boundaries and stick to them and always alert your supervisor if there are troublesome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6A9CA" id="Rectangle 8" o:spid="_x0000_s1026" style="position:absolute;margin-left:0;margin-top:-19.4pt;width:304.75pt;height:133.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" fillcolor="#487f81 [3204]" strokecolor="#243f40 [1604]" strokeweight="1pt">
                <v:textbox>
                  <w:txbxContent>
                    <w:p w14:paraId="1EA63489" w14:textId="7395E041" w:rsidR="00BA31F5" w:rsidRDefault="00BA31F5" w:rsidP="00BA31F5">
                      <w:pPr>
                        <w:jc w:val="center"/>
                      </w:pPr>
                      <w:r>
                        <w:t>Boundaries</w:t>
                      </w:r>
                    </w:p>
                    <w:p w14:paraId="57C91F17" w14:textId="59EDAAFA" w:rsidR="00BA31F5" w:rsidRDefault="00BA31F5" w:rsidP="00BA31F5">
                      <w:pPr>
                        <w:jc w:val="center"/>
                      </w:pPr>
                      <w:r>
                        <w:t>Though we are patient advocates, we still must advocate for ourselves.  Do not allow yourself to be verbally or physically abused by family members.  Set the boundaries and stick to them and always alert your supervisor if there are troublesome behaviors.</w:t>
                      </w:r>
                    </w:p>
                  </w:txbxContent>
                </v:textbox>
                <w10:wrap anchorx="margin"/>
              </v:rect>
            </w:pict>
          </mc:Fallback>
        </mc:AlternateContent>
      </w:r>
      <w:r w:rsidR="00C91547">
        <w:rPr>
          <w:noProof/>
        </w:rPr>
        <mc:AlternateContent>
          <mc:Choice Requires="wps">
            <w:drawing>
              <wp:anchor distT="0" distB="0" distL="114300" distR="114300" simplePos="0" relativeHeight="251660288" behindDoc="0" locked="0" layoutInCell="1" allowOverlap="1" wp14:anchorId="66919747" wp14:editId="113D41D9">
                <wp:simplePos x="0" y="0"/>
                <wp:positionH relativeFrom="margin">
                  <wp:posOffset>2682949</wp:posOffset>
                </wp:positionH>
                <wp:positionV relativeFrom="paragraph">
                  <wp:posOffset>2661786</wp:posOffset>
                </wp:positionV>
                <wp:extent cx="4549849" cy="494237"/>
                <wp:effectExtent l="0" t="0" r="22225" b="20320"/>
                <wp:wrapNone/>
                <wp:docPr id="3" name="Rectangle 3"/>
                <wp:cNvGraphicFramePr/>
                <a:graphic xmlns:a="http://schemas.openxmlformats.org/drawingml/2006/main">
                  <a:graphicData uri="http://schemas.microsoft.com/office/word/2010/wordprocessingShape">
                    <wps:wsp>
                      <wps:cNvSpPr/>
                      <wps:spPr>
                        <a:xfrm>
                          <a:off x="0" y="0"/>
                          <a:ext cx="4549849" cy="4942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51A39C" w14:textId="354F40E6" w:rsidR="00F9483E" w:rsidRPr="00F9483E" w:rsidRDefault="00F9483E" w:rsidP="00F9483E">
                            <w:pPr>
                              <w:spacing w:after="0" w:line="240" w:lineRule="auto"/>
                              <w:ind w:left="720" w:hanging="720"/>
                              <w:rPr>
                                <w:sz w:val="16"/>
                                <w:szCs w:val="16"/>
                              </w:rPr>
                            </w:pPr>
                            <w:r w:rsidRPr="00F9483E">
                              <w:rPr>
                                <w:sz w:val="16"/>
                                <w:szCs w:val="16"/>
                              </w:rPr>
                              <w:t>References</w:t>
                            </w:r>
                          </w:p>
                          <w:p w14:paraId="3AF24EDF" w14:textId="2E717E66" w:rsidR="00F9483E" w:rsidRDefault="00F9483E" w:rsidP="00F9483E">
                            <w:pPr>
                              <w:pStyle w:val="NormalWeb"/>
                              <w:spacing w:after="0" w:line="240" w:lineRule="auto"/>
                              <w:ind w:left="720" w:hanging="720"/>
                            </w:pPr>
                            <w:r w:rsidRPr="00F9483E">
                              <w:rPr>
                                <w:sz w:val="16"/>
                                <w:szCs w:val="16"/>
                              </w:rPr>
                              <w:t xml:space="preserve">Burn, K. (2019). "alone we can do so little; together we can do so much". </w:t>
                            </w:r>
                            <w:r w:rsidRPr="00F9483E">
                              <w:rPr>
                                <w:i/>
                                <w:iCs/>
                                <w:sz w:val="16"/>
                                <w:szCs w:val="16"/>
                              </w:rPr>
                              <w:t xml:space="preserve">ANZTLA </w:t>
                            </w:r>
                            <w:r w:rsidRPr="00F9483E">
                              <w:rPr>
                                <w:i/>
                                <w:iCs/>
                                <w:sz w:val="16"/>
                                <w:szCs w:val="16"/>
                              </w:rPr>
                              <w:t>Journal</w:t>
                            </w:r>
                            <w:r w:rsidRPr="00F9483E">
                              <w:rPr>
                                <w:sz w:val="16"/>
                                <w:szCs w:val="16"/>
                              </w:rPr>
                              <w:t>, (19), 21–37.</w:t>
                            </w:r>
                            <w:r>
                              <w:t xml:space="preserve"> </w:t>
                            </w:r>
                          </w:p>
                          <w:p w14:paraId="4154252F" w14:textId="7BDF2744" w:rsidR="00F9483E" w:rsidRDefault="00F9483E" w:rsidP="00F9483E">
                            <w:pPr>
                              <w:pStyle w:val="NormalWeb"/>
                              <w:spacing w:after="0" w:line="240" w:lineRule="auto"/>
                              <w:ind w:left="720" w:hanging="720"/>
                            </w:pPr>
                            <w:r w:rsidRPr="00F9483E">
                              <w:rPr>
                                <w:sz w:val="16"/>
                                <w:szCs w:val="16"/>
                              </w:rPr>
                              <w:t xml:space="preserve">Hallett, N. (2018). Preventing and managing challenging </w:t>
                            </w:r>
                            <w:r w:rsidRPr="00F9483E">
                              <w:rPr>
                                <w:sz w:val="16"/>
                                <w:szCs w:val="16"/>
                              </w:rPr>
                              <w:t>behavior</w:t>
                            </w:r>
                            <w:r w:rsidRPr="00F9483E">
                              <w:rPr>
                                <w:sz w:val="16"/>
                                <w:szCs w:val="16"/>
                              </w:rPr>
                              <w:t xml:space="preserve">. </w:t>
                            </w:r>
                            <w:r w:rsidRPr="00F9483E">
                              <w:rPr>
                                <w:i/>
                                <w:iCs/>
                                <w:sz w:val="16"/>
                                <w:szCs w:val="16"/>
                              </w:rPr>
                              <w:t xml:space="preserve">Nursing </w:t>
                            </w:r>
                            <w:r>
                              <w:rPr>
                                <w:i/>
                                <w:iCs/>
                                <w:sz w:val="16"/>
                                <w:szCs w:val="16"/>
                              </w:rPr>
                              <w:t>s</w:t>
                            </w:r>
                            <w:r w:rsidRPr="00F9483E">
                              <w:rPr>
                                <w:i/>
                                <w:iCs/>
                                <w:sz w:val="16"/>
                                <w:szCs w:val="16"/>
                              </w:rPr>
                              <w:t>tandard</w:t>
                            </w:r>
                            <w:r w:rsidRPr="00F9483E">
                              <w:rPr>
                                <w:sz w:val="16"/>
                                <w:szCs w:val="16"/>
                              </w:rPr>
                              <w:t xml:space="preserve">, </w:t>
                            </w:r>
                            <w:r w:rsidRPr="00F9483E">
                              <w:rPr>
                                <w:i/>
                                <w:iCs/>
                                <w:sz w:val="16"/>
                                <w:szCs w:val="16"/>
                              </w:rPr>
                              <w:t>32</w:t>
                            </w:r>
                            <w:r w:rsidRPr="00F9483E">
                              <w:rPr>
                                <w:sz w:val="16"/>
                                <w:szCs w:val="16"/>
                              </w:rPr>
                              <w:t>(26), 51–63.</w:t>
                            </w:r>
                            <w:r>
                              <w:t xml:space="preserve">  </w:t>
                            </w:r>
                          </w:p>
                          <w:p w14:paraId="6D71C9B5" w14:textId="77777777" w:rsidR="00F9483E" w:rsidRDefault="00F9483E" w:rsidP="00F9483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19747" id="Rectangle 3" o:spid="_x0000_s1027" style="position:absolute;margin-left:211.25pt;margin-top:209.6pt;width:358.25pt;height:38.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" fillcolor="#487f81 [3204]" strokecolor="#243f40 [1604]" strokeweight="1pt">
                <v:textbox>
                  <w:txbxContent>
                    <w:p w14:paraId="6751A39C" w14:textId="354F40E6" w:rsidR="00F9483E" w:rsidRPr="00F9483E" w:rsidRDefault="00F9483E" w:rsidP="00F9483E">
                      <w:pPr>
                        <w:spacing w:after="0" w:line="240" w:lineRule="auto"/>
                        <w:ind w:left="720" w:hanging="720"/>
                        <w:rPr>
                          <w:sz w:val="16"/>
                          <w:szCs w:val="16"/>
                        </w:rPr>
                      </w:pPr>
                      <w:r w:rsidRPr="00F9483E">
                        <w:rPr>
                          <w:sz w:val="16"/>
                          <w:szCs w:val="16"/>
                        </w:rPr>
                        <w:t>References</w:t>
                      </w:r>
                    </w:p>
                    <w:p w14:paraId="3AF24EDF" w14:textId="2E717E66" w:rsidR="00F9483E" w:rsidRDefault="00F9483E" w:rsidP="00F9483E">
                      <w:pPr>
                        <w:pStyle w:val="NormalWeb"/>
                        <w:spacing w:after="0" w:line="240" w:lineRule="auto"/>
                        <w:ind w:left="720" w:hanging="720"/>
                      </w:pPr>
                      <w:r w:rsidRPr="00F9483E">
                        <w:rPr>
                          <w:sz w:val="16"/>
                          <w:szCs w:val="16"/>
                        </w:rPr>
                        <w:t xml:space="preserve">Burn, K. (2019). "alone we can do so little; together we can do so much". </w:t>
                      </w:r>
                      <w:r w:rsidRPr="00F9483E">
                        <w:rPr>
                          <w:i/>
                          <w:iCs/>
                          <w:sz w:val="16"/>
                          <w:szCs w:val="16"/>
                        </w:rPr>
                        <w:t xml:space="preserve">ANZTLA </w:t>
                      </w:r>
                      <w:r w:rsidRPr="00F9483E">
                        <w:rPr>
                          <w:i/>
                          <w:iCs/>
                          <w:sz w:val="16"/>
                          <w:szCs w:val="16"/>
                        </w:rPr>
                        <w:t>Journal</w:t>
                      </w:r>
                      <w:r w:rsidRPr="00F9483E">
                        <w:rPr>
                          <w:sz w:val="16"/>
                          <w:szCs w:val="16"/>
                        </w:rPr>
                        <w:t>, (19), 21–37.</w:t>
                      </w:r>
                      <w:r>
                        <w:t xml:space="preserve"> </w:t>
                      </w:r>
                    </w:p>
                    <w:p w14:paraId="4154252F" w14:textId="7BDF2744" w:rsidR="00F9483E" w:rsidRDefault="00F9483E" w:rsidP="00F9483E">
                      <w:pPr>
                        <w:pStyle w:val="NormalWeb"/>
                        <w:spacing w:after="0" w:line="240" w:lineRule="auto"/>
                        <w:ind w:left="720" w:hanging="720"/>
                      </w:pPr>
                      <w:r w:rsidRPr="00F9483E">
                        <w:rPr>
                          <w:sz w:val="16"/>
                          <w:szCs w:val="16"/>
                        </w:rPr>
                        <w:t xml:space="preserve">Hallett, N. (2018). Preventing and managing challenging </w:t>
                      </w:r>
                      <w:r w:rsidRPr="00F9483E">
                        <w:rPr>
                          <w:sz w:val="16"/>
                          <w:szCs w:val="16"/>
                        </w:rPr>
                        <w:t>behavior</w:t>
                      </w:r>
                      <w:r w:rsidRPr="00F9483E">
                        <w:rPr>
                          <w:sz w:val="16"/>
                          <w:szCs w:val="16"/>
                        </w:rPr>
                        <w:t xml:space="preserve">. </w:t>
                      </w:r>
                      <w:r w:rsidRPr="00F9483E">
                        <w:rPr>
                          <w:i/>
                          <w:iCs/>
                          <w:sz w:val="16"/>
                          <w:szCs w:val="16"/>
                        </w:rPr>
                        <w:t xml:space="preserve">Nursing </w:t>
                      </w:r>
                      <w:r>
                        <w:rPr>
                          <w:i/>
                          <w:iCs/>
                          <w:sz w:val="16"/>
                          <w:szCs w:val="16"/>
                        </w:rPr>
                        <w:t>s</w:t>
                      </w:r>
                      <w:r w:rsidRPr="00F9483E">
                        <w:rPr>
                          <w:i/>
                          <w:iCs/>
                          <w:sz w:val="16"/>
                          <w:szCs w:val="16"/>
                        </w:rPr>
                        <w:t>tandard</w:t>
                      </w:r>
                      <w:r w:rsidRPr="00F9483E">
                        <w:rPr>
                          <w:sz w:val="16"/>
                          <w:szCs w:val="16"/>
                        </w:rPr>
                        <w:t xml:space="preserve">, </w:t>
                      </w:r>
                      <w:r w:rsidRPr="00F9483E">
                        <w:rPr>
                          <w:i/>
                          <w:iCs/>
                          <w:sz w:val="16"/>
                          <w:szCs w:val="16"/>
                        </w:rPr>
                        <w:t>32</w:t>
                      </w:r>
                      <w:r w:rsidRPr="00F9483E">
                        <w:rPr>
                          <w:sz w:val="16"/>
                          <w:szCs w:val="16"/>
                        </w:rPr>
                        <w:t>(26), 51–63.</w:t>
                      </w:r>
                      <w:r>
                        <w:t xml:space="preserve">  </w:t>
                      </w:r>
                    </w:p>
                    <w:p w14:paraId="6D71C9B5" w14:textId="77777777" w:rsidR="00F9483E" w:rsidRDefault="00F9483E" w:rsidP="00F9483E"/>
                  </w:txbxContent>
                </v:textbox>
                <w10:wrap anchorx="margin"/>
              </v:rect>
            </w:pict>
          </mc:Fallback>
        </mc:AlternateContent>
      </w:r>
      <w:r w:rsidR="00625AF4">
        <w:tab/>
      </w:r>
    </w:p>
    <w:p w14:paraId="6DFB6158" w14:textId="49F20F6E" w:rsidR="00625AF4" w:rsidRPr="00625AF4" w:rsidRDefault="007F75E5" w:rsidP="00625AF4">
      <w:pPr>
        <w:tabs>
          <w:tab w:val="left" w:pos="2043"/>
        </w:tabs>
      </w:pPr>
      <w:r>
        <w:rPr>
          <w:noProof/>
        </w:rPr>
        <mc:AlternateContent>
          <mc:Choice Requires="wps">
            <w:drawing>
              <wp:anchor distT="0" distB="0" distL="114300" distR="114300" simplePos="0" relativeHeight="251662336" behindDoc="0" locked="0" layoutInCell="1" allowOverlap="1" wp14:anchorId="6646D8FC" wp14:editId="4F345325">
                <wp:simplePos x="0" y="0"/>
                <wp:positionH relativeFrom="column">
                  <wp:posOffset>4433777</wp:posOffset>
                </wp:positionH>
                <wp:positionV relativeFrom="paragraph">
                  <wp:posOffset>7207</wp:posOffset>
                </wp:positionV>
                <wp:extent cx="2543588" cy="1240465"/>
                <wp:effectExtent l="0" t="0" r="28575" b="17145"/>
                <wp:wrapNone/>
                <wp:docPr id="9" name="Rectangle 9"/>
                <wp:cNvGraphicFramePr/>
                <a:graphic xmlns:a="http://schemas.openxmlformats.org/drawingml/2006/main">
                  <a:graphicData uri="http://schemas.microsoft.com/office/word/2010/wordprocessingShape">
                    <wps:wsp>
                      <wps:cNvSpPr/>
                      <wps:spPr>
                        <a:xfrm>
                          <a:off x="0" y="0"/>
                          <a:ext cx="2543588" cy="12404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6DCF4C" w14:textId="77777777" w:rsidR="007F75E5" w:rsidRPr="007F75E5" w:rsidRDefault="007F75E5" w:rsidP="007F75E5">
                            <w:pPr>
                              <w:jc w:val="center"/>
                              <w:rPr>
                                <w:rFonts w:ascii="Aharoni" w:hAnsi="Aharoni" w:cs="Aharoni" w:hint="cs"/>
                                <w:color w:val="487F81" w:themeColor="accent1"/>
                                <w:sz w:val="32"/>
                                <w:szCs w:val="3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75E5">
                              <w:rPr>
                                <w:rFonts w:ascii="Aharoni" w:hAnsi="Aharoni" w:cs="Aharoni" w:hint="cs"/>
                                <w:color w:val="487F81" w:themeColor="accent1"/>
                                <w:sz w:val="32"/>
                                <w:szCs w:val="3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“Patience and empathy are anger’s mortal enemies.” </w:t>
                            </w:r>
                          </w:p>
                          <w:p w14:paraId="6670094C" w14:textId="3C5E65A2" w:rsidR="007F75E5" w:rsidRPr="007F75E5" w:rsidRDefault="007F75E5" w:rsidP="007F75E5">
                            <w:pPr>
                              <w:jc w:val="center"/>
                              <w:rPr>
                                <w:rFonts w:ascii="Aharoni" w:hAnsi="Aharoni" w:cs="Aharoni" w:hint="cs"/>
                                <w:color w:val="487F81"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75E5">
                              <w:rPr>
                                <w:rFonts w:ascii="Aharoni" w:hAnsi="Aharoni" w:cs="Aharoni" w:hint="cs"/>
                                <w:color w:val="487F81" w:themeColor="accent1"/>
                                <w:sz w:val="32"/>
                                <w:szCs w:val="3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Gary Rudz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6D8FC" id="Rectangle 9" o:spid="_x0000_s1028" style="position:absolute;margin-left:349.1pt;margin-top:.55pt;width:200.3pt;height:9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" fillcolor="white [3212]" strokecolor="#243f40 [1604]" strokeweight="1pt">
                <v:textbox>
                  <w:txbxContent>
                    <w:p w14:paraId="0C6DCF4C" w14:textId="77777777" w:rsidR="007F75E5" w:rsidRPr="007F75E5" w:rsidRDefault="007F75E5" w:rsidP="007F75E5">
                      <w:pPr>
                        <w:jc w:val="center"/>
                        <w:rPr>
                          <w:rFonts w:ascii="Aharoni" w:hAnsi="Aharoni" w:cs="Aharoni" w:hint="cs"/>
                          <w:color w:val="487F81" w:themeColor="accent1"/>
                          <w:sz w:val="32"/>
                          <w:szCs w:val="3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75E5">
                        <w:rPr>
                          <w:rFonts w:ascii="Aharoni" w:hAnsi="Aharoni" w:cs="Aharoni" w:hint="cs"/>
                          <w:color w:val="487F81" w:themeColor="accent1"/>
                          <w:sz w:val="32"/>
                          <w:szCs w:val="3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“Patience and empathy are anger’s mortal enemies.” </w:t>
                      </w:r>
                    </w:p>
                    <w:p w14:paraId="6670094C" w14:textId="3C5E65A2" w:rsidR="007F75E5" w:rsidRPr="007F75E5" w:rsidRDefault="007F75E5" w:rsidP="007F75E5">
                      <w:pPr>
                        <w:jc w:val="center"/>
                        <w:rPr>
                          <w:rFonts w:ascii="Aharoni" w:hAnsi="Aharoni" w:cs="Aharoni" w:hint="cs"/>
                          <w:color w:val="487F81"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75E5">
                        <w:rPr>
                          <w:rFonts w:ascii="Aharoni" w:hAnsi="Aharoni" w:cs="Aharoni" w:hint="cs"/>
                          <w:color w:val="487F81" w:themeColor="accent1"/>
                          <w:sz w:val="32"/>
                          <w:szCs w:val="3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Gary Rudz</w:t>
                      </w:r>
                    </w:p>
                  </w:txbxContent>
                </v:textbox>
              </v:rect>
            </w:pict>
          </mc:Fallback>
        </mc:AlternateContent>
      </w:r>
      <w:r w:rsidR="00625AF4">
        <w:tab/>
      </w:r>
    </w:p>
    <w:sectPr w:rsidR="00625AF4" w:rsidRPr="00625AF4" w:rsidSect="00A62AD4">
      <w:footerReference w:type="default" r:id="rId10"/>
      <w:pgSz w:w="12240" w:h="15840"/>
      <w:pgMar w:top="720" w:right="720" w:bottom="108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8AA47" w14:textId="77777777" w:rsidR="0001681B" w:rsidRDefault="0001681B">
      <w:pPr>
        <w:spacing w:after="0" w:line="240" w:lineRule="auto"/>
      </w:pPr>
      <w:r>
        <w:separator/>
      </w:r>
    </w:p>
  </w:endnote>
  <w:endnote w:type="continuationSeparator" w:id="0">
    <w:p w14:paraId="38D8FF9B" w14:textId="77777777" w:rsidR="0001681B" w:rsidRDefault="00016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339390"/>
      <w:docPartObj>
        <w:docPartGallery w:val="Page Numbers (Bottom of Page)"/>
        <w:docPartUnique/>
      </w:docPartObj>
    </w:sdtPr>
    <w:sdtEndPr>
      <w:rPr>
        <w:noProof/>
      </w:rPr>
    </w:sdtEndPr>
    <w:sdtContent>
      <w:p w14:paraId="4D73A122" w14:textId="77777777" w:rsidR="00840850" w:rsidRDefault="00840850">
        <w:pPr>
          <w:pStyle w:val="Footer"/>
        </w:pPr>
        <w:r>
          <w:fldChar w:fldCharType="begin"/>
        </w:r>
        <w:r>
          <w:instrText xml:space="preserve"> PAGE   \* MERGEFORMAT </w:instrText>
        </w:r>
        <w:r>
          <w:fldChar w:fldCharType="separate"/>
        </w:r>
        <w:r w:rsidR="00A62AD4">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BBF6C" w14:textId="77777777" w:rsidR="0001681B" w:rsidRDefault="0001681B">
      <w:pPr>
        <w:spacing w:after="0" w:line="240" w:lineRule="auto"/>
      </w:pPr>
      <w:r>
        <w:separator/>
      </w:r>
    </w:p>
  </w:footnote>
  <w:footnote w:type="continuationSeparator" w:id="0">
    <w:p w14:paraId="2A6A546A" w14:textId="77777777" w:rsidR="0001681B" w:rsidRDefault="000168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C2F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1423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A888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9894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969F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94C0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84F01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F056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64F2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A6DC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2D276E"/>
    <w:multiLevelType w:val="hybridMultilevel"/>
    <w:tmpl w:val="DD407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85E59"/>
    <w:multiLevelType w:val="hybridMultilevel"/>
    <w:tmpl w:val="6DCCA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315154"/>
    <w:multiLevelType w:val="hybridMultilevel"/>
    <w:tmpl w:val="7D16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6936135">
    <w:abstractNumId w:val="9"/>
  </w:num>
  <w:num w:numId="2" w16cid:durableId="2084444199">
    <w:abstractNumId w:val="7"/>
  </w:num>
  <w:num w:numId="3" w16cid:durableId="409280204">
    <w:abstractNumId w:val="6"/>
  </w:num>
  <w:num w:numId="4" w16cid:durableId="1668023324">
    <w:abstractNumId w:val="5"/>
  </w:num>
  <w:num w:numId="5" w16cid:durableId="832372805">
    <w:abstractNumId w:val="4"/>
  </w:num>
  <w:num w:numId="6" w16cid:durableId="895240722">
    <w:abstractNumId w:val="8"/>
  </w:num>
  <w:num w:numId="7" w16cid:durableId="393507674">
    <w:abstractNumId w:val="3"/>
  </w:num>
  <w:num w:numId="8" w16cid:durableId="1070926687">
    <w:abstractNumId w:val="2"/>
  </w:num>
  <w:num w:numId="9" w16cid:durableId="1571765559">
    <w:abstractNumId w:val="1"/>
  </w:num>
  <w:num w:numId="10" w16cid:durableId="1894808298">
    <w:abstractNumId w:val="0"/>
  </w:num>
  <w:num w:numId="11" w16cid:durableId="207760231">
    <w:abstractNumId w:val="12"/>
  </w:num>
  <w:num w:numId="12" w16cid:durableId="692339983">
    <w:abstractNumId w:val="10"/>
  </w:num>
  <w:num w:numId="13" w16cid:durableId="19970299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BD9"/>
    <w:rsid w:val="000008E6"/>
    <w:rsid w:val="0001681B"/>
    <w:rsid w:val="000351C0"/>
    <w:rsid w:val="00093979"/>
    <w:rsid w:val="001635C3"/>
    <w:rsid w:val="00212FC8"/>
    <w:rsid w:val="002658D8"/>
    <w:rsid w:val="002A752A"/>
    <w:rsid w:val="003640D2"/>
    <w:rsid w:val="00373061"/>
    <w:rsid w:val="0039607E"/>
    <w:rsid w:val="003A1681"/>
    <w:rsid w:val="003A3BD9"/>
    <w:rsid w:val="003F34EC"/>
    <w:rsid w:val="0047622A"/>
    <w:rsid w:val="004A152B"/>
    <w:rsid w:val="00544071"/>
    <w:rsid w:val="00547B35"/>
    <w:rsid w:val="00597246"/>
    <w:rsid w:val="00604635"/>
    <w:rsid w:val="00625AF4"/>
    <w:rsid w:val="00661932"/>
    <w:rsid w:val="00693352"/>
    <w:rsid w:val="00754510"/>
    <w:rsid w:val="00791271"/>
    <w:rsid w:val="007B58EC"/>
    <w:rsid w:val="007B67C5"/>
    <w:rsid w:val="007E689D"/>
    <w:rsid w:val="007F75E5"/>
    <w:rsid w:val="00840850"/>
    <w:rsid w:val="008D5551"/>
    <w:rsid w:val="00A62AD4"/>
    <w:rsid w:val="00A62DE4"/>
    <w:rsid w:val="00A63E63"/>
    <w:rsid w:val="00A83F67"/>
    <w:rsid w:val="00B049A7"/>
    <w:rsid w:val="00B17A07"/>
    <w:rsid w:val="00B862AA"/>
    <w:rsid w:val="00BA21E7"/>
    <w:rsid w:val="00BA31F5"/>
    <w:rsid w:val="00C17DBE"/>
    <w:rsid w:val="00C73579"/>
    <w:rsid w:val="00C846F3"/>
    <w:rsid w:val="00C91547"/>
    <w:rsid w:val="00D20B6C"/>
    <w:rsid w:val="00D75D0B"/>
    <w:rsid w:val="00D91B70"/>
    <w:rsid w:val="00DB195B"/>
    <w:rsid w:val="00E27C48"/>
    <w:rsid w:val="00E85286"/>
    <w:rsid w:val="00E85770"/>
    <w:rsid w:val="00F176B5"/>
    <w:rsid w:val="00F73772"/>
    <w:rsid w:val="00F9483E"/>
    <w:rsid w:val="00FA5A23"/>
    <w:rsid w:val="00FE4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A79F69"/>
  <w15:chartTrackingRefBased/>
  <w15:docId w15:val="{42812697-D500-4872-B7CB-DB018BFB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D4"/>
  </w:style>
  <w:style w:type="paragraph" w:styleId="Heading1">
    <w:name w:val="heading 1"/>
    <w:basedOn w:val="Normal"/>
    <w:next w:val="Normal"/>
    <w:link w:val="Heading1Char"/>
    <w:uiPriority w:val="9"/>
    <w:qFormat/>
    <w:rsid w:val="00B049A7"/>
    <w:pPr>
      <w:keepNext/>
      <w:keepLines/>
      <w:spacing w:after="0" w:line="240" w:lineRule="auto"/>
      <w:outlineLvl w:val="0"/>
    </w:pPr>
    <w:rPr>
      <w:rFonts w:asciiTheme="majorHAnsi" w:eastAsiaTheme="majorEastAsia" w:hAnsiTheme="majorHAnsi" w:cstheme="majorBidi"/>
      <w:color w:val="365E60" w:themeColor="accent1" w:themeShade="BF"/>
      <w:sz w:val="48"/>
      <w:szCs w:val="32"/>
    </w:rPr>
  </w:style>
  <w:style w:type="paragraph" w:styleId="Heading2">
    <w:name w:val="heading 2"/>
    <w:basedOn w:val="Normal"/>
    <w:next w:val="Normal"/>
    <w:link w:val="Heading2Char"/>
    <w:uiPriority w:val="9"/>
    <w:unhideWhenUsed/>
    <w:qFormat/>
    <w:rsid w:val="00A62AD4"/>
    <w:pPr>
      <w:keepNext/>
      <w:keepLines/>
      <w:spacing w:after="360" w:line="240" w:lineRule="auto"/>
      <w:contextualSpacing/>
      <w:outlineLvl w:val="1"/>
    </w:pPr>
    <w:rPr>
      <w:rFonts w:asciiTheme="majorHAnsi" w:eastAsiaTheme="majorEastAsia" w:hAnsiTheme="majorHAnsi" w:cstheme="majorBidi"/>
      <w:color w:val="262626" w:themeColor="text1" w:themeTint="D9"/>
      <w:sz w:val="32"/>
      <w:szCs w:val="26"/>
    </w:rPr>
  </w:style>
  <w:style w:type="paragraph" w:styleId="Heading3">
    <w:name w:val="heading 3"/>
    <w:basedOn w:val="Normal"/>
    <w:next w:val="Normal"/>
    <w:link w:val="Heading3Char"/>
    <w:uiPriority w:val="9"/>
    <w:unhideWhenUsed/>
    <w:qFormat/>
    <w:rsid w:val="00A62AD4"/>
    <w:pPr>
      <w:keepNext/>
      <w:keepLines/>
      <w:spacing w:after="0" w:line="240" w:lineRule="auto"/>
      <w:outlineLvl w:val="2"/>
    </w:pPr>
    <w:rPr>
      <w:rFonts w:asciiTheme="majorHAnsi" w:eastAsiaTheme="majorEastAsia" w:hAnsiTheme="majorHAnsi" w:cstheme="majorBidi"/>
      <w:color w:val="365E60" w:themeColor="accent1" w:themeShade="BF"/>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rsid w:val="00B049A7"/>
    <w:pPr>
      <w:keepNext/>
      <w:keepLines/>
      <w:spacing w:before="40" w:after="0"/>
      <w:outlineLvl w:val="4"/>
    </w:pPr>
    <w:rPr>
      <w:rFonts w:asciiTheme="majorHAnsi" w:eastAsiaTheme="majorEastAsia" w:hAnsiTheme="majorHAnsi" w:cstheme="majorBidi"/>
      <w:color w:val="365E60" w:themeColor="accent1" w:themeShade="BF"/>
    </w:rPr>
  </w:style>
  <w:style w:type="paragraph" w:styleId="Heading6">
    <w:name w:val="heading 6"/>
    <w:basedOn w:val="Normal"/>
    <w:next w:val="Normal"/>
    <w:link w:val="Heading6Char"/>
    <w:uiPriority w:val="9"/>
    <w:semiHidden/>
    <w:unhideWhenUsed/>
    <w:qFormat/>
    <w:rsid w:val="00DB195B"/>
    <w:pPr>
      <w:keepNext/>
      <w:keepLines/>
      <w:spacing w:before="40" w:after="0"/>
      <w:outlineLvl w:val="5"/>
    </w:pPr>
    <w:rPr>
      <w:rFonts w:asciiTheme="majorHAnsi" w:eastAsiaTheme="majorEastAsia" w:hAnsiTheme="majorHAnsi" w:cstheme="majorBidi"/>
      <w:color w:val="243F40" w:themeColor="accent1" w:themeShade="7F"/>
    </w:rPr>
  </w:style>
  <w:style w:type="paragraph" w:styleId="Heading7">
    <w:name w:val="heading 7"/>
    <w:basedOn w:val="Normal"/>
    <w:next w:val="Normal"/>
    <w:link w:val="Heading7Char"/>
    <w:uiPriority w:val="9"/>
    <w:semiHidden/>
    <w:unhideWhenUsed/>
    <w:qFormat/>
    <w:rsid w:val="00DB195B"/>
    <w:pPr>
      <w:keepNext/>
      <w:keepLines/>
      <w:spacing w:before="40" w:after="0"/>
      <w:outlineLvl w:val="6"/>
    </w:pPr>
    <w:rPr>
      <w:rFonts w:asciiTheme="majorHAnsi" w:eastAsiaTheme="majorEastAsia" w:hAnsiTheme="majorHAnsi" w:cstheme="majorBidi"/>
      <w:i/>
      <w:iCs/>
      <w:color w:val="243F40" w:themeColor="accent1" w:themeShade="7F"/>
    </w:rPr>
  </w:style>
  <w:style w:type="paragraph" w:styleId="Heading8">
    <w:name w:val="heading 8"/>
    <w:basedOn w:val="Normal"/>
    <w:next w:val="Normal"/>
    <w:link w:val="Heading8Char"/>
    <w:uiPriority w:val="9"/>
    <w:semiHidden/>
    <w:unhideWhenUsed/>
    <w:qFormat/>
    <w:rsid w:val="00DB195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DB195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87F81" w:themeColor="accent1"/>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pPr>
      <w:numPr>
        <w:ilvl w:val="1"/>
      </w:numPr>
      <w:pBdr>
        <w:top w:val="single" w:sz="8" w:space="6" w:color="365E60" w:themeColor="accent1" w:themeShade="BF"/>
        <w:bottom w:val="single" w:sz="8" w:space="6" w:color="365E60" w:themeColor="accent1" w:themeShade="BF"/>
      </w:pBdr>
      <w:spacing w:before="240" w:line="240" w:lineRule="auto"/>
      <w:ind w:left="288" w:right="288"/>
      <w:contextualSpacing/>
      <w:jc w:val="center"/>
    </w:pPr>
    <w:rPr>
      <w:caps/>
      <w:color w:val="365E60" w:themeColor="accent1" w:themeShade="BF"/>
      <w:sz w:val="42"/>
      <w:szCs w:val="22"/>
    </w:rPr>
  </w:style>
  <w:style w:type="paragraph" w:styleId="Title">
    <w:name w:val="Title"/>
    <w:basedOn w:val="Normal"/>
    <w:link w:val="TitleChar"/>
    <w:uiPriority w:val="1"/>
    <w:qFormat/>
    <w:pPr>
      <w:spacing w:before="240" w:line="240" w:lineRule="auto"/>
      <w:contextualSpacing/>
      <w:jc w:val="center"/>
    </w:pPr>
    <w:rPr>
      <w:rFonts w:asciiTheme="majorHAnsi" w:eastAsiaTheme="majorEastAsia" w:hAnsiTheme="majorHAnsi" w:cstheme="majorBidi"/>
      <w:caps/>
      <w:color w:val="FFFFFF" w:themeColor="background1"/>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FFFFFF" w:themeColor="background1"/>
      <w:kern w:val="28"/>
      <w:sz w:val="88"/>
      <w:szCs w:val="56"/>
    </w:rPr>
  </w:style>
  <w:style w:type="character" w:customStyle="1" w:styleId="SubtitleChar">
    <w:name w:val="Subtitle Char"/>
    <w:basedOn w:val="DefaultParagraphFont"/>
    <w:link w:val="Subtitle"/>
    <w:uiPriority w:val="2"/>
    <w:rPr>
      <w:caps/>
      <w:color w:val="365E60" w:themeColor="accent1" w:themeShade="BF"/>
      <w:sz w:val="42"/>
      <w:szCs w:val="22"/>
    </w:rPr>
  </w:style>
  <w:style w:type="character" w:customStyle="1" w:styleId="Heading1Char">
    <w:name w:val="Heading 1 Char"/>
    <w:basedOn w:val="DefaultParagraphFont"/>
    <w:link w:val="Heading1"/>
    <w:uiPriority w:val="9"/>
    <w:rsid w:val="00B049A7"/>
    <w:rPr>
      <w:rFonts w:asciiTheme="majorHAnsi" w:eastAsiaTheme="majorEastAsia" w:hAnsiTheme="majorHAnsi" w:cstheme="majorBidi"/>
      <w:color w:val="365E60" w:themeColor="accent1" w:themeShade="BF"/>
      <w:sz w:val="48"/>
      <w:szCs w:val="32"/>
    </w:rPr>
  </w:style>
  <w:style w:type="character" w:styleId="PlaceholderText">
    <w:name w:val="Placeholder Text"/>
    <w:basedOn w:val="DefaultParagraphFont"/>
    <w:uiPriority w:val="99"/>
    <w:semiHidden/>
    <w:rsid w:val="00373061"/>
    <w:rPr>
      <w:color w:val="595959" w:themeColor="text1" w:themeTint="A6"/>
    </w:rPr>
  </w:style>
  <w:style w:type="character" w:customStyle="1" w:styleId="Heading2Char">
    <w:name w:val="Heading 2 Char"/>
    <w:basedOn w:val="DefaultParagraphFont"/>
    <w:link w:val="Heading2"/>
    <w:uiPriority w:val="9"/>
    <w:rsid w:val="00A62AD4"/>
    <w:rPr>
      <w:rFonts w:asciiTheme="majorHAnsi" w:eastAsiaTheme="majorEastAsia" w:hAnsiTheme="majorHAnsi" w:cstheme="majorBidi"/>
      <w:color w:val="262626" w:themeColor="text1" w:themeTint="D9"/>
      <w:sz w:val="32"/>
      <w:szCs w:val="26"/>
    </w:rPr>
  </w:style>
  <w:style w:type="paragraph" w:styleId="Quote">
    <w:name w:val="Quote"/>
    <w:basedOn w:val="Normal"/>
    <w:next w:val="Normal"/>
    <w:link w:val="QuoteChar"/>
    <w:uiPriority w:val="29"/>
    <w:semiHidden/>
    <w:unhideWhenUsed/>
    <w:qFormat/>
    <w:pPr>
      <w:spacing w:before="200" w:after="16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487F81" w:themeColor="accent1"/>
        <w:bottom w:val="single" w:sz="4" w:space="10" w:color="487F81" w:themeColor="accent1"/>
      </w:pBdr>
      <w:spacing w:before="360" w:after="360"/>
    </w:pPr>
    <w:rPr>
      <w:i/>
      <w:iCs/>
      <w:color w:val="487F81" w:themeColor="accent1"/>
    </w:rPr>
  </w:style>
  <w:style w:type="character" w:customStyle="1" w:styleId="IntenseQuoteChar">
    <w:name w:val="Intense Quote Char"/>
    <w:basedOn w:val="DefaultParagraphFont"/>
    <w:link w:val="IntenseQuote"/>
    <w:uiPriority w:val="30"/>
    <w:semiHidden/>
    <w:rPr>
      <w:i/>
      <w:iCs/>
      <w:color w:val="487F81" w:themeColor="accent1"/>
    </w:rPr>
  </w:style>
  <w:style w:type="character" w:customStyle="1" w:styleId="Heading3Char">
    <w:name w:val="Heading 3 Char"/>
    <w:basedOn w:val="DefaultParagraphFont"/>
    <w:link w:val="Heading3"/>
    <w:uiPriority w:val="9"/>
    <w:rsid w:val="00A62AD4"/>
    <w:rPr>
      <w:rFonts w:asciiTheme="majorHAnsi" w:eastAsiaTheme="majorEastAsia" w:hAnsiTheme="majorHAnsi" w:cstheme="majorBidi"/>
      <w:color w:val="365E60" w:themeColor="accent1" w:themeShade="BF"/>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character" w:customStyle="1" w:styleId="Heading5Char">
    <w:name w:val="Heading 5 Char"/>
    <w:basedOn w:val="DefaultParagraphFont"/>
    <w:link w:val="Heading5"/>
    <w:uiPriority w:val="9"/>
    <w:semiHidden/>
    <w:rsid w:val="00B049A7"/>
    <w:rPr>
      <w:rFonts w:asciiTheme="majorHAnsi" w:eastAsiaTheme="majorEastAsia" w:hAnsiTheme="majorHAnsi" w:cstheme="majorBidi"/>
      <w:color w:val="365E60" w:themeColor="accent1" w:themeShade="BF"/>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customStyle="1" w:styleId="ContactInfo">
    <w:name w:val="Contact Info"/>
    <w:basedOn w:val="Normal"/>
    <w:next w:val="Normal"/>
    <w:uiPriority w:val="12"/>
    <w:qFormat/>
    <w:pPr>
      <w:spacing w:before="360" w:after="0" w:line="240" w:lineRule="auto"/>
    </w:pPr>
    <w:rPr>
      <w:sz w:val="32"/>
    </w:rPr>
  </w:style>
  <w:style w:type="paragraph" w:customStyle="1" w:styleId="Phone">
    <w:name w:val="Phone"/>
    <w:basedOn w:val="Normal"/>
    <w:next w:val="Normal"/>
    <w:uiPriority w:val="13"/>
    <w:qFormat/>
    <w:pPr>
      <w:spacing w:after="0" w:line="240" w:lineRule="auto"/>
    </w:pPr>
    <w:rPr>
      <w:sz w:val="3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B195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B195B"/>
    <w:rPr>
      <w:rFonts w:ascii="Segoe UI" w:hAnsi="Segoe UI" w:cs="Segoe UI"/>
      <w:sz w:val="22"/>
      <w:szCs w:val="18"/>
    </w:rPr>
  </w:style>
  <w:style w:type="paragraph" w:styleId="Bibliography">
    <w:name w:val="Bibliography"/>
    <w:basedOn w:val="Normal"/>
    <w:next w:val="Normal"/>
    <w:uiPriority w:val="37"/>
    <w:semiHidden/>
    <w:unhideWhenUsed/>
    <w:rsid w:val="00DB195B"/>
  </w:style>
  <w:style w:type="paragraph" w:styleId="BlockText">
    <w:name w:val="Block Text"/>
    <w:basedOn w:val="Normal"/>
    <w:uiPriority w:val="99"/>
    <w:semiHidden/>
    <w:unhideWhenUsed/>
    <w:rsid w:val="00DB195B"/>
    <w:pPr>
      <w:pBdr>
        <w:top w:val="single" w:sz="2" w:space="10" w:color="487F81" w:themeColor="accent1" w:frame="1"/>
        <w:left w:val="single" w:sz="2" w:space="10" w:color="487F81" w:themeColor="accent1" w:frame="1"/>
        <w:bottom w:val="single" w:sz="2" w:space="10" w:color="487F81" w:themeColor="accent1" w:frame="1"/>
        <w:right w:val="single" w:sz="2" w:space="10" w:color="487F81" w:themeColor="accent1" w:frame="1"/>
      </w:pBdr>
      <w:ind w:left="1152" w:right="1152"/>
    </w:pPr>
    <w:rPr>
      <w:i/>
      <w:iCs/>
      <w:color w:val="487F81" w:themeColor="accent1"/>
    </w:rPr>
  </w:style>
  <w:style w:type="paragraph" w:styleId="BodyText">
    <w:name w:val="Body Text"/>
    <w:basedOn w:val="Normal"/>
    <w:link w:val="BodyTextChar"/>
    <w:uiPriority w:val="99"/>
    <w:semiHidden/>
    <w:unhideWhenUsed/>
    <w:rsid w:val="00DB195B"/>
    <w:pPr>
      <w:spacing w:after="120"/>
    </w:pPr>
  </w:style>
  <w:style w:type="character" w:customStyle="1" w:styleId="BodyTextChar">
    <w:name w:val="Body Text Char"/>
    <w:basedOn w:val="DefaultParagraphFont"/>
    <w:link w:val="BodyText"/>
    <w:uiPriority w:val="99"/>
    <w:semiHidden/>
    <w:rsid w:val="00DB195B"/>
  </w:style>
  <w:style w:type="paragraph" w:styleId="BodyText2">
    <w:name w:val="Body Text 2"/>
    <w:basedOn w:val="Normal"/>
    <w:link w:val="BodyText2Char"/>
    <w:uiPriority w:val="99"/>
    <w:semiHidden/>
    <w:unhideWhenUsed/>
    <w:rsid w:val="00DB195B"/>
    <w:pPr>
      <w:spacing w:after="120" w:line="480" w:lineRule="auto"/>
    </w:pPr>
  </w:style>
  <w:style w:type="character" w:customStyle="1" w:styleId="BodyText2Char">
    <w:name w:val="Body Text 2 Char"/>
    <w:basedOn w:val="DefaultParagraphFont"/>
    <w:link w:val="BodyText2"/>
    <w:uiPriority w:val="99"/>
    <w:semiHidden/>
    <w:rsid w:val="00DB195B"/>
  </w:style>
  <w:style w:type="paragraph" w:styleId="BodyText3">
    <w:name w:val="Body Text 3"/>
    <w:basedOn w:val="Normal"/>
    <w:link w:val="BodyText3Char"/>
    <w:uiPriority w:val="99"/>
    <w:semiHidden/>
    <w:unhideWhenUsed/>
    <w:rsid w:val="00DB195B"/>
    <w:pPr>
      <w:spacing w:after="120"/>
    </w:pPr>
    <w:rPr>
      <w:sz w:val="22"/>
      <w:szCs w:val="16"/>
    </w:rPr>
  </w:style>
  <w:style w:type="character" w:customStyle="1" w:styleId="BodyText3Char">
    <w:name w:val="Body Text 3 Char"/>
    <w:basedOn w:val="DefaultParagraphFont"/>
    <w:link w:val="BodyText3"/>
    <w:uiPriority w:val="99"/>
    <w:semiHidden/>
    <w:rsid w:val="00DB195B"/>
    <w:rPr>
      <w:sz w:val="22"/>
      <w:szCs w:val="16"/>
    </w:rPr>
  </w:style>
  <w:style w:type="paragraph" w:styleId="BodyTextFirstIndent">
    <w:name w:val="Body Text First Indent"/>
    <w:basedOn w:val="BodyText"/>
    <w:link w:val="BodyTextFirstIndentChar"/>
    <w:uiPriority w:val="99"/>
    <w:semiHidden/>
    <w:unhideWhenUsed/>
    <w:rsid w:val="00DB195B"/>
    <w:pPr>
      <w:spacing w:after="240"/>
      <w:ind w:firstLine="360"/>
    </w:pPr>
  </w:style>
  <w:style w:type="character" w:customStyle="1" w:styleId="BodyTextFirstIndentChar">
    <w:name w:val="Body Text First Indent Char"/>
    <w:basedOn w:val="BodyTextChar"/>
    <w:link w:val="BodyTextFirstIndent"/>
    <w:uiPriority w:val="99"/>
    <w:semiHidden/>
    <w:rsid w:val="00DB195B"/>
  </w:style>
  <w:style w:type="paragraph" w:styleId="BodyTextIndent">
    <w:name w:val="Body Text Indent"/>
    <w:basedOn w:val="Normal"/>
    <w:link w:val="BodyTextIndentChar"/>
    <w:uiPriority w:val="99"/>
    <w:semiHidden/>
    <w:unhideWhenUsed/>
    <w:rsid w:val="00DB195B"/>
    <w:pPr>
      <w:spacing w:after="120"/>
      <w:ind w:left="360"/>
    </w:pPr>
  </w:style>
  <w:style w:type="character" w:customStyle="1" w:styleId="BodyTextIndentChar">
    <w:name w:val="Body Text Indent Char"/>
    <w:basedOn w:val="DefaultParagraphFont"/>
    <w:link w:val="BodyTextIndent"/>
    <w:uiPriority w:val="99"/>
    <w:semiHidden/>
    <w:rsid w:val="00DB195B"/>
  </w:style>
  <w:style w:type="paragraph" w:styleId="BodyTextFirstIndent2">
    <w:name w:val="Body Text First Indent 2"/>
    <w:basedOn w:val="BodyTextIndent"/>
    <w:link w:val="BodyTextFirstIndent2Char"/>
    <w:uiPriority w:val="99"/>
    <w:semiHidden/>
    <w:unhideWhenUsed/>
    <w:rsid w:val="00DB195B"/>
    <w:pPr>
      <w:spacing w:after="240"/>
      <w:ind w:firstLine="360"/>
    </w:pPr>
  </w:style>
  <w:style w:type="character" w:customStyle="1" w:styleId="BodyTextFirstIndent2Char">
    <w:name w:val="Body Text First Indent 2 Char"/>
    <w:basedOn w:val="BodyTextIndentChar"/>
    <w:link w:val="BodyTextFirstIndent2"/>
    <w:uiPriority w:val="99"/>
    <w:semiHidden/>
    <w:rsid w:val="00DB195B"/>
  </w:style>
  <w:style w:type="paragraph" w:styleId="BodyTextIndent2">
    <w:name w:val="Body Text Indent 2"/>
    <w:basedOn w:val="Normal"/>
    <w:link w:val="BodyTextIndent2Char"/>
    <w:uiPriority w:val="99"/>
    <w:semiHidden/>
    <w:unhideWhenUsed/>
    <w:rsid w:val="00DB195B"/>
    <w:pPr>
      <w:spacing w:after="120" w:line="480" w:lineRule="auto"/>
      <w:ind w:left="360"/>
    </w:pPr>
  </w:style>
  <w:style w:type="character" w:customStyle="1" w:styleId="BodyTextIndent2Char">
    <w:name w:val="Body Text Indent 2 Char"/>
    <w:basedOn w:val="DefaultParagraphFont"/>
    <w:link w:val="BodyTextIndent2"/>
    <w:uiPriority w:val="99"/>
    <w:semiHidden/>
    <w:rsid w:val="00DB195B"/>
  </w:style>
  <w:style w:type="paragraph" w:styleId="BodyTextIndent3">
    <w:name w:val="Body Text Indent 3"/>
    <w:basedOn w:val="Normal"/>
    <w:link w:val="BodyTextIndent3Char"/>
    <w:uiPriority w:val="99"/>
    <w:semiHidden/>
    <w:unhideWhenUsed/>
    <w:rsid w:val="00DB195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DB195B"/>
    <w:rPr>
      <w:sz w:val="22"/>
      <w:szCs w:val="16"/>
    </w:rPr>
  </w:style>
  <w:style w:type="paragraph" w:styleId="Caption">
    <w:name w:val="caption"/>
    <w:basedOn w:val="Normal"/>
    <w:next w:val="Normal"/>
    <w:uiPriority w:val="35"/>
    <w:semiHidden/>
    <w:unhideWhenUsed/>
    <w:qFormat/>
    <w:rsid w:val="00DB195B"/>
    <w:pPr>
      <w:spacing w:after="200" w:line="240" w:lineRule="auto"/>
    </w:pPr>
    <w:rPr>
      <w:i/>
      <w:iCs/>
      <w:color w:val="315953" w:themeColor="text2"/>
      <w:sz w:val="22"/>
      <w:szCs w:val="18"/>
    </w:rPr>
  </w:style>
  <w:style w:type="paragraph" w:styleId="Closing">
    <w:name w:val="Closing"/>
    <w:basedOn w:val="Normal"/>
    <w:link w:val="ClosingChar"/>
    <w:uiPriority w:val="99"/>
    <w:semiHidden/>
    <w:unhideWhenUsed/>
    <w:rsid w:val="00DB195B"/>
    <w:pPr>
      <w:spacing w:after="0" w:line="240" w:lineRule="auto"/>
      <w:ind w:left="4320"/>
    </w:pPr>
  </w:style>
  <w:style w:type="character" w:customStyle="1" w:styleId="ClosingChar">
    <w:name w:val="Closing Char"/>
    <w:basedOn w:val="DefaultParagraphFont"/>
    <w:link w:val="Closing"/>
    <w:uiPriority w:val="99"/>
    <w:semiHidden/>
    <w:rsid w:val="00DB195B"/>
  </w:style>
  <w:style w:type="table" w:styleId="ColorfulGrid">
    <w:name w:val="Colorful Grid"/>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8E8" w:themeFill="accent1" w:themeFillTint="33"/>
    </w:tcPr>
    <w:tblStylePr w:type="firstRow">
      <w:rPr>
        <w:b/>
        <w:bCs/>
      </w:rPr>
      <w:tblPr/>
      <w:tcPr>
        <w:shd w:val="clear" w:color="auto" w:fill="AFD1D2" w:themeFill="accent1" w:themeFillTint="66"/>
      </w:tcPr>
    </w:tblStylePr>
    <w:tblStylePr w:type="lastRow">
      <w:rPr>
        <w:b/>
        <w:bCs/>
        <w:color w:val="000000" w:themeColor="text1"/>
      </w:rPr>
      <w:tblPr/>
      <w:tcPr>
        <w:shd w:val="clear" w:color="auto" w:fill="AFD1D2" w:themeFill="accent1" w:themeFillTint="66"/>
      </w:tcPr>
    </w:tblStylePr>
    <w:tblStylePr w:type="firstCol">
      <w:rPr>
        <w:color w:val="FFFFFF" w:themeColor="background1"/>
      </w:rPr>
      <w:tblPr/>
      <w:tcPr>
        <w:shd w:val="clear" w:color="auto" w:fill="365E60" w:themeFill="accent1" w:themeFillShade="BF"/>
      </w:tcPr>
    </w:tblStylePr>
    <w:tblStylePr w:type="lastCol">
      <w:rPr>
        <w:color w:val="FFFFFF" w:themeColor="background1"/>
      </w:rPr>
      <w:tblPr/>
      <w:tcPr>
        <w:shd w:val="clear" w:color="auto" w:fill="365E60" w:themeFill="accent1" w:themeFillShade="BF"/>
      </w:tc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ColorfulGrid-Accent2">
    <w:name w:val="Colorful Grid Accent 2"/>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4E7" w:themeFill="accent2" w:themeFillTint="33"/>
    </w:tcPr>
    <w:tblStylePr w:type="firstRow">
      <w:rPr>
        <w:b/>
        <w:bCs/>
      </w:rPr>
      <w:tblPr/>
      <w:tcPr>
        <w:shd w:val="clear" w:color="auto" w:fill="D4E9D0" w:themeFill="accent2" w:themeFillTint="66"/>
      </w:tcPr>
    </w:tblStylePr>
    <w:tblStylePr w:type="lastRow">
      <w:rPr>
        <w:b/>
        <w:bCs/>
        <w:color w:val="000000" w:themeColor="text1"/>
      </w:rPr>
      <w:tblPr/>
      <w:tcPr>
        <w:shd w:val="clear" w:color="auto" w:fill="D4E9D0" w:themeFill="accent2" w:themeFillTint="66"/>
      </w:tcPr>
    </w:tblStylePr>
    <w:tblStylePr w:type="firstCol">
      <w:rPr>
        <w:color w:val="FFFFFF" w:themeColor="background1"/>
      </w:rPr>
      <w:tblPr/>
      <w:tcPr>
        <w:shd w:val="clear" w:color="auto" w:fill="60AD51" w:themeFill="accent2" w:themeFillShade="BF"/>
      </w:tcPr>
    </w:tblStylePr>
    <w:tblStylePr w:type="lastCol">
      <w:rPr>
        <w:color w:val="FFFFFF" w:themeColor="background1"/>
      </w:rPr>
      <w:tblPr/>
      <w:tcPr>
        <w:shd w:val="clear" w:color="auto" w:fill="60AD51" w:themeFill="accent2" w:themeFillShade="BF"/>
      </w:tc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ColorfulGrid-Accent3">
    <w:name w:val="Colorful Grid Accent 3"/>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7EE" w:themeFill="accent3" w:themeFillTint="33"/>
    </w:tcPr>
    <w:tblStylePr w:type="firstRow">
      <w:rPr>
        <w:b/>
        <w:bCs/>
      </w:rPr>
      <w:tblPr/>
      <w:tcPr>
        <w:shd w:val="clear" w:color="auto" w:fill="EDEFDE" w:themeFill="accent3" w:themeFillTint="66"/>
      </w:tcPr>
    </w:tblStylePr>
    <w:tblStylePr w:type="lastRow">
      <w:rPr>
        <w:b/>
        <w:bCs/>
        <w:color w:val="000000" w:themeColor="text1"/>
      </w:rPr>
      <w:tblPr/>
      <w:tcPr>
        <w:shd w:val="clear" w:color="auto" w:fill="EDEFDE" w:themeFill="accent3" w:themeFillTint="66"/>
      </w:tcPr>
    </w:tblStylePr>
    <w:tblStylePr w:type="firstCol">
      <w:rPr>
        <w:color w:val="FFFFFF" w:themeColor="background1"/>
      </w:rPr>
      <w:tblPr/>
      <w:tcPr>
        <w:shd w:val="clear" w:color="auto" w:fill="AEB96B" w:themeFill="accent3" w:themeFillShade="BF"/>
      </w:tcPr>
    </w:tblStylePr>
    <w:tblStylePr w:type="lastCol">
      <w:rPr>
        <w:color w:val="FFFFFF" w:themeColor="background1"/>
      </w:rPr>
      <w:tblPr/>
      <w:tcPr>
        <w:shd w:val="clear" w:color="auto" w:fill="AEB96B" w:themeFill="accent3" w:themeFillShade="BF"/>
      </w:tc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ColorfulGrid-Accent4">
    <w:name w:val="Colorful Grid Accent 4"/>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E4" w:themeFill="accent4" w:themeFillTint="33"/>
    </w:tcPr>
    <w:tblStylePr w:type="firstRow">
      <w:rPr>
        <w:b/>
        <w:bCs/>
      </w:rPr>
      <w:tblPr/>
      <w:tcPr>
        <w:shd w:val="clear" w:color="auto" w:fill="F5E9CA" w:themeFill="accent4" w:themeFillTint="66"/>
      </w:tcPr>
    </w:tblStylePr>
    <w:tblStylePr w:type="lastRow">
      <w:rPr>
        <w:b/>
        <w:bCs/>
        <w:color w:val="000000" w:themeColor="text1"/>
      </w:rPr>
      <w:tblPr/>
      <w:tcPr>
        <w:shd w:val="clear" w:color="auto" w:fill="F5E9CA" w:themeFill="accent4" w:themeFillTint="66"/>
      </w:tcPr>
    </w:tblStylePr>
    <w:tblStylePr w:type="firstCol">
      <w:rPr>
        <w:color w:val="FFFFFF" w:themeColor="background1"/>
      </w:rPr>
      <w:tblPr/>
      <w:tcPr>
        <w:shd w:val="clear" w:color="auto" w:fill="DAAA30" w:themeFill="accent4" w:themeFillShade="BF"/>
      </w:tcPr>
    </w:tblStylePr>
    <w:tblStylePr w:type="lastCol">
      <w:rPr>
        <w:color w:val="FFFFFF" w:themeColor="background1"/>
      </w:rPr>
      <w:tblPr/>
      <w:tcPr>
        <w:shd w:val="clear" w:color="auto" w:fill="DAAA30" w:themeFill="accent4" w:themeFillShade="BF"/>
      </w:tc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ColorfulGrid-Accent5">
    <w:name w:val="Colorful Grid Accent 5"/>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DD8" w:themeFill="accent5" w:themeFillTint="33"/>
    </w:tcPr>
    <w:tblStylePr w:type="firstRow">
      <w:rPr>
        <w:b/>
        <w:bCs/>
      </w:rPr>
      <w:tblPr/>
      <w:tcPr>
        <w:shd w:val="clear" w:color="auto" w:fill="F9DCB2" w:themeFill="accent5" w:themeFillTint="66"/>
      </w:tcPr>
    </w:tblStylePr>
    <w:tblStylePr w:type="lastRow">
      <w:rPr>
        <w:b/>
        <w:bCs/>
        <w:color w:val="000000" w:themeColor="text1"/>
      </w:rPr>
      <w:tblPr/>
      <w:tcPr>
        <w:shd w:val="clear" w:color="auto" w:fill="F9DCB2" w:themeFill="accent5" w:themeFillTint="66"/>
      </w:tcPr>
    </w:tblStylePr>
    <w:tblStylePr w:type="firstCol">
      <w:rPr>
        <w:color w:val="FFFFFF" w:themeColor="background1"/>
      </w:rPr>
      <w:tblPr/>
      <w:tcPr>
        <w:shd w:val="clear" w:color="auto" w:fill="D28310" w:themeFill="accent5" w:themeFillShade="BF"/>
      </w:tcPr>
    </w:tblStylePr>
    <w:tblStylePr w:type="lastCol">
      <w:rPr>
        <w:color w:val="FFFFFF" w:themeColor="background1"/>
      </w:rPr>
      <w:tblPr/>
      <w:tcPr>
        <w:shd w:val="clear" w:color="auto" w:fill="D28310" w:themeFill="accent5" w:themeFillShade="BF"/>
      </w:tc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ColorfulGrid-Accent6">
    <w:name w:val="Colorful Grid Accent 6"/>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5D9" w:themeFill="accent6" w:themeFillTint="33"/>
    </w:tcPr>
    <w:tblStylePr w:type="firstRow">
      <w:rPr>
        <w:b/>
        <w:bCs/>
      </w:rPr>
      <w:tblPr/>
      <w:tcPr>
        <w:shd w:val="clear" w:color="auto" w:fill="FDCCB3" w:themeFill="accent6" w:themeFillTint="66"/>
      </w:tcPr>
    </w:tblStylePr>
    <w:tblStylePr w:type="lastRow">
      <w:rPr>
        <w:b/>
        <w:bCs/>
        <w:color w:val="000000" w:themeColor="text1"/>
      </w:rPr>
      <w:tblPr/>
      <w:tcPr>
        <w:shd w:val="clear" w:color="auto" w:fill="FDCCB3" w:themeFill="accent6" w:themeFillTint="66"/>
      </w:tcPr>
    </w:tblStylePr>
    <w:tblStylePr w:type="firstCol">
      <w:rPr>
        <w:color w:val="FFFFFF" w:themeColor="background1"/>
      </w:rPr>
      <w:tblPr/>
      <w:tcPr>
        <w:shd w:val="clear" w:color="auto" w:fill="E65306" w:themeFill="accent6" w:themeFillShade="BF"/>
      </w:tcPr>
    </w:tblStylePr>
    <w:tblStylePr w:type="lastCol">
      <w:rPr>
        <w:color w:val="FFFFFF" w:themeColor="background1"/>
      </w:rPr>
      <w:tblPr/>
      <w:tcPr>
        <w:shd w:val="clear" w:color="auto" w:fill="E65306" w:themeFill="accent6" w:themeFillShade="BF"/>
      </w:tc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ColorfulList">
    <w:name w:val="Colorful List"/>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BF3F4" w:themeFill="accen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2E3" w:themeFill="accent1" w:themeFillTint="3F"/>
      </w:tcPr>
    </w:tblStylePr>
    <w:tblStylePr w:type="band1Horz">
      <w:tblPr/>
      <w:tcPr>
        <w:shd w:val="clear" w:color="auto" w:fill="D7E8E8" w:themeFill="accent1" w:themeFillTint="33"/>
      </w:tcPr>
    </w:tblStylePr>
  </w:style>
  <w:style w:type="table" w:styleId="ColorfulList-Accent2">
    <w:name w:val="Colorful List Accent 2"/>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4F9F3" w:themeFill="accent2"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1E2" w:themeFill="accent2" w:themeFillTint="3F"/>
      </w:tcPr>
    </w:tblStylePr>
    <w:tblStylePr w:type="band1Horz">
      <w:tblPr/>
      <w:tcPr>
        <w:shd w:val="clear" w:color="auto" w:fill="E9F4E7" w:themeFill="accent2" w:themeFillTint="33"/>
      </w:tcPr>
    </w:tblStylePr>
  </w:style>
  <w:style w:type="table" w:styleId="ColorfulList-Accent3">
    <w:name w:val="Colorful List Accent 3"/>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AFBF7" w:themeFill="accent3" w:themeFillTint="19"/>
    </w:tcPr>
    <w:tblStylePr w:type="firstRow">
      <w:rPr>
        <w:b/>
        <w:bCs/>
        <w:color w:val="FFFFFF" w:themeColor="background1"/>
      </w:rPr>
      <w:tblPr/>
      <w:tcPr>
        <w:tcBorders>
          <w:bottom w:val="single" w:sz="12" w:space="0" w:color="FFFFFF" w:themeColor="background1"/>
        </w:tcBorders>
        <w:shd w:val="clear" w:color="auto" w:fill="DDB040" w:themeFill="accent4" w:themeFillShade="CC"/>
      </w:tcPr>
    </w:tblStylePr>
    <w:tblStylePr w:type="lastRow">
      <w:rPr>
        <w:b/>
        <w:bCs/>
        <w:color w:val="DDB0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5EA" w:themeFill="accent3" w:themeFillTint="3F"/>
      </w:tcPr>
    </w:tblStylePr>
    <w:tblStylePr w:type="band1Horz">
      <w:tblPr/>
      <w:tcPr>
        <w:shd w:val="clear" w:color="auto" w:fill="F6F7EE" w:themeFill="accent3" w:themeFillTint="33"/>
      </w:tcPr>
    </w:tblStylePr>
  </w:style>
  <w:style w:type="table" w:styleId="ColorfulList-Accent4">
    <w:name w:val="Colorful List Accent 4"/>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CF9F2" w:themeFill="accent4" w:themeFillTint="19"/>
    </w:tcPr>
    <w:tblStylePr w:type="firstRow">
      <w:rPr>
        <w:b/>
        <w:bCs/>
        <w:color w:val="FFFFFF" w:themeColor="background1"/>
      </w:rPr>
      <w:tblPr/>
      <w:tcPr>
        <w:tcBorders>
          <w:bottom w:val="single" w:sz="12" w:space="0" w:color="FFFFFF" w:themeColor="background1"/>
        </w:tcBorders>
        <w:shd w:val="clear" w:color="auto" w:fill="B5C078" w:themeFill="accent3" w:themeFillShade="CC"/>
      </w:tcPr>
    </w:tblStylePr>
    <w:tblStylePr w:type="lastRow">
      <w:rPr>
        <w:b/>
        <w:bCs/>
        <w:color w:val="B5C0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E" w:themeFill="accent4" w:themeFillTint="3F"/>
      </w:tcPr>
    </w:tblStylePr>
    <w:tblStylePr w:type="band1Horz">
      <w:tblPr/>
      <w:tcPr>
        <w:shd w:val="clear" w:color="auto" w:fill="FAF4E4" w:themeFill="accent4" w:themeFillTint="33"/>
      </w:tcPr>
    </w:tblStylePr>
  </w:style>
  <w:style w:type="table" w:styleId="ColorfulList-Accent5">
    <w:name w:val="Colorful List Accent 5"/>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DF6EC" w:themeFill="accent5" w:themeFillTint="19"/>
    </w:tcPr>
    <w:tblStylePr w:type="firstRow">
      <w:rPr>
        <w:b/>
        <w:bCs/>
        <w:color w:val="FFFFFF" w:themeColor="background1"/>
      </w:rPr>
      <w:tblPr/>
      <w:tcPr>
        <w:tcBorders>
          <w:bottom w:val="single" w:sz="12" w:space="0" w:color="FFFFFF" w:themeColor="background1"/>
        </w:tcBorders>
        <w:shd w:val="clear" w:color="auto" w:fill="F65906" w:themeFill="accent6" w:themeFillShade="CC"/>
      </w:tcPr>
    </w:tblStylePr>
    <w:tblStylePr w:type="lastRow">
      <w:rPr>
        <w:b/>
        <w:bCs/>
        <w:color w:val="F65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CF" w:themeFill="accent5" w:themeFillTint="3F"/>
      </w:tcPr>
    </w:tblStylePr>
    <w:tblStylePr w:type="band1Horz">
      <w:tblPr/>
      <w:tcPr>
        <w:shd w:val="clear" w:color="auto" w:fill="FCEDD8" w:themeFill="accent5" w:themeFillTint="33"/>
      </w:tcPr>
    </w:tblStylePr>
  </w:style>
  <w:style w:type="table" w:styleId="ColorfulList-Accent6">
    <w:name w:val="Colorful List Accent 6"/>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EF2EC" w:themeFill="accent6" w:themeFillTint="19"/>
    </w:tcPr>
    <w:tblStylePr w:type="firstRow">
      <w:rPr>
        <w:b/>
        <w:bCs/>
        <w:color w:val="FFFFFF" w:themeColor="background1"/>
      </w:rPr>
      <w:tblPr/>
      <w:tcPr>
        <w:tcBorders>
          <w:bottom w:val="single" w:sz="12" w:space="0" w:color="FFFFFF" w:themeColor="background1"/>
        </w:tcBorders>
        <w:shd w:val="clear" w:color="auto" w:fill="E08D11" w:themeFill="accent5" w:themeFillShade="CC"/>
      </w:tcPr>
    </w:tblStylePr>
    <w:tblStylePr w:type="lastRow">
      <w:rPr>
        <w:b/>
        <w:bCs/>
        <w:color w:val="E08D1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FD0" w:themeFill="accent6" w:themeFillTint="3F"/>
      </w:tcPr>
    </w:tblStylePr>
    <w:tblStylePr w:type="band1Horz">
      <w:tblPr/>
      <w:tcPr>
        <w:shd w:val="clear" w:color="auto" w:fill="FEE5D9" w:themeFill="accent6" w:themeFillTint="33"/>
      </w:tcPr>
    </w:tblStylePr>
  </w:style>
  <w:style w:type="table" w:styleId="ColorfulShading">
    <w:name w:val="Colorful Shading"/>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487F81" w:themeColor="accent1"/>
        <w:bottom w:val="single" w:sz="4" w:space="0" w:color="487F81" w:themeColor="accent1"/>
        <w:right w:val="single" w:sz="4" w:space="0" w:color="487F81" w:themeColor="accent1"/>
        <w:insideH w:val="single" w:sz="4" w:space="0" w:color="FFFFFF" w:themeColor="background1"/>
        <w:insideV w:val="single" w:sz="4" w:space="0" w:color="FFFFFF" w:themeColor="background1"/>
      </w:tblBorders>
    </w:tblPr>
    <w:tcPr>
      <w:shd w:val="clear" w:color="auto" w:fill="EBF3F4" w:themeFill="accen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4B4D" w:themeFill="accent1" w:themeFillShade="99"/>
      </w:tcPr>
    </w:tblStylePr>
    <w:tblStylePr w:type="firstCol">
      <w:rPr>
        <w:color w:val="FFFFFF" w:themeColor="background1"/>
      </w:rPr>
      <w:tblPr/>
      <w:tcPr>
        <w:tcBorders>
          <w:top w:val="nil"/>
          <w:left w:val="nil"/>
          <w:bottom w:val="nil"/>
          <w:right w:val="nil"/>
          <w:insideH w:val="single" w:sz="4" w:space="0" w:color="2B4B4D" w:themeColor="accent1" w:themeShade="99"/>
          <w:insideV w:val="nil"/>
        </w:tcBorders>
        <w:shd w:val="clear" w:color="auto" w:fill="2B4B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4B4D" w:themeFill="accent1" w:themeFillShade="99"/>
      </w:tcPr>
    </w:tblStylePr>
    <w:tblStylePr w:type="band1Vert">
      <w:tblPr/>
      <w:tcPr>
        <w:shd w:val="clear" w:color="auto" w:fill="AFD1D2" w:themeFill="accent1" w:themeFillTint="66"/>
      </w:tcPr>
    </w:tblStylePr>
    <w:tblStylePr w:type="band1Horz">
      <w:tblPr/>
      <w:tcPr>
        <w:shd w:val="clear" w:color="auto" w:fill="9CC6C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96C98C" w:themeColor="accent2"/>
        <w:bottom w:val="single" w:sz="4" w:space="0" w:color="96C98C" w:themeColor="accent2"/>
        <w:right w:val="single" w:sz="4" w:space="0" w:color="96C98C" w:themeColor="accent2"/>
        <w:insideH w:val="single" w:sz="4" w:space="0" w:color="FFFFFF" w:themeColor="background1"/>
        <w:insideV w:val="single" w:sz="4" w:space="0" w:color="FFFFFF" w:themeColor="background1"/>
      </w:tblBorders>
    </w:tblPr>
    <w:tcPr>
      <w:shd w:val="clear" w:color="auto" w:fill="F4F9F3" w:themeFill="accent2"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8B41" w:themeFill="accent2" w:themeFillShade="99"/>
      </w:tcPr>
    </w:tblStylePr>
    <w:tblStylePr w:type="firstCol">
      <w:rPr>
        <w:color w:val="FFFFFF" w:themeColor="background1"/>
      </w:rPr>
      <w:tblPr/>
      <w:tcPr>
        <w:tcBorders>
          <w:top w:val="nil"/>
          <w:left w:val="nil"/>
          <w:bottom w:val="nil"/>
          <w:right w:val="nil"/>
          <w:insideH w:val="single" w:sz="4" w:space="0" w:color="4D8B41" w:themeColor="accent2" w:themeShade="99"/>
          <w:insideV w:val="nil"/>
        </w:tcBorders>
        <w:shd w:val="clear" w:color="auto" w:fill="4D8B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D8B41" w:themeFill="accent2" w:themeFillShade="99"/>
      </w:tcPr>
    </w:tblStylePr>
    <w:tblStylePr w:type="band1Vert">
      <w:tblPr/>
      <w:tcPr>
        <w:shd w:val="clear" w:color="auto" w:fill="D4E9D0" w:themeFill="accent2" w:themeFillTint="66"/>
      </w:tcPr>
    </w:tblStylePr>
    <w:tblStylePr w:type="band1Horz">
      <w:tblPr/>
      <w:tcPr>
        <w:shd w:val="clear" w:color="auto" w:fill="CAE4C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8CA7D" w:themeColor="accent4"/>
        <w:left w:val="single" w:sz="4" w:space="0" w:color="D3D9AE" w:themeColor="accent3"/>
        <w:bottom w:val="single" w:sz="4" w:space="0" w:color="D3D9AE" w:themeColor="accent3"/>
        <w:right w:val="single" w:sz="4" w:space="0" w:color="D3D9AE" w:themeColor="accent3"/>
        <w:insideH w:val="single" w:sz="4" w:space="0" w:color="FFFFFF" w:themeColor="background1"/>
        <w:insideV w:val="single" w:sz="4" w:space="0" w:color="FFFFFF" w:themeColor="background1"/>
      </w:tblBorders>
    </w:tblPr>
    <w:tcPr>
      <w:shd w:val="clear" w:color="auto" w:fill="FAFBF7" w:themeFill="accent3" w:themeFillTint="19"/>
    </w:tcPr>
    <w:tblStylePr w:type="firstRow">
      <w:rPr>
        <w:b/>
        <w:bCs/>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9F4B" w:themeFill="accent3" w:themeFillShade="99"/>
      </w:tcPr>
    </w:tblStylePr>
    <w:tblStylePr w:type="firstCol">
      <w:rPr>
        <w:color w:val="FFFFFF" w:themeColor="background1"/>
      </w:rPr>
      <w:tblPr/>
      <w:tcPr>
        <w:tcBorders>
          <w:top w:val="nil"/>
          <w:left w:val="nil"/>
          <w:bottom w:val="nil"/>
          <w:right w:val="nil"/>
          <w:insideH w:val="single" w:sz="4" w:space="0" w:color="939F4B" w:themeColor="accent3" w:themeShade="99"/>
          <w:insideV w:val="nil"/>
        </w:tcBorders>
        <w:shd w:val="clear" w:color="auto" w:fill="939F4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9F4B" w:themeFill="accent3" w:themeFillShade="99"/>
      </w:tcPr>
    </w:tblStylePr>
    <w:tblStylePr w:type="band1Vert">
      <w:tblPr/>
      <w:tcPr>
        <w:shd w:val="clear" w:color="auto" w:fill="EDEFDE" w:themeFill="accent3" w:themeFillTint="66"/>
      </w:tcPr>
    </w:tblStylePr>
    <w:tblStylePr w:type="band1Horz">
      <w:tblPr/>
      <w:tcPr>
        <w:shd w:val="clear" w:color="auto" w:fill="E9ECD6" w:themeFill="accent3" w:themeFillTint="7F"/>
      </w:tcPr>
    </w:tblStylePr>
  </w:style>
  <w:style w:type="table" w:styleId="ColorfulShading-Accent4">
    <w:name w:val="Colorful Shading Accent 4"/>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D3D9AE" w:themeColor="accent3"/>
        <w:left w:val="single" w:sz="4" w:space="0" w:color="E8CA7D" w:themeColor="accent4"/>
        <w:bottom w:val="single" w:sz="4" w:space="0" w:color="E8CA7D" w:themeColor="accent4"/>
        <w:right w:val="single" w:sz="4" w:space="0" w:color="E8CA7D" w:themeColor="accent4"/>
        <w:insideH w:val="single" w:sz="4" w:space="0" w:color="FFFFFF" w:themeColor="background1"/>
        <w:insideV w:val="single" w:sz="4" w:space="0" w:color="FFFFFF" w:themeColor="background1"/>
      </w:tblBorders>
    </w:tblPr>
    <w:tcPr>
      <w:shd w:val="clear" w:color="auto" w:fill="FCF9F2" w:themeFill="accent4" w:themeFillTint="19"/>
    </w:tcPr>
    <w:tblStylePr w:type="firstRow">
      <w:rPr>
        <w:b/>
        <w:bCs/>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B20" w:themeFill="accent4" w:themeFillShade="99"/>
      </w:tcPr>
    </w:tblStylePr>
    <w:tblStylePr w:type="firstCol">
      <w:rPr>
        <w:color w:val="FFFFFF" w:themeColor="background1"/>
      </w:rPr>
      <w:tblPr/>
      <w:tcPr>
        <w:tcBorders>
          <w:top w:val="nil"/>
          <w:left w:val="nil"/>
          <w:bottom w:val="nil"/>
          <w:right w:val="nil"/>
          <w:insideH w:val="single" w:sz="4" w:space="0" w:color="B58B20" w:themeColor="accent4" w:themeShade="99"/>
          <w:insideV w:val="nil"/>
        </w:tcBorders>
        <w:shd w:val="clear" w:color="auto" w:fill="B58B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58B20" w:themeFill="accent4" w:themeFillShade="99"/>
      </w:tcPr>
    </w:tblStylePr>
    <w:tblStylePr w:type="band1Vert">
      <w:tblPr/>
      <w:tcPr>
        <w:shd w:val="clear" w:color="auto" w:fill="F5E9CA" w:themeFill="accent4" w:themeFillTint="66"/>
      </w:tcPr>
    </w:tblStylePr>
    <w:tblStylePr w:type="band1Horz">
      <w:tblPr/>
      <w:tcPr>
        <w:shd w:val="clear" w:color="auto" w:fill="F3E4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A8242" w:themeColor="accent6"/>
        <w:left w:val="single" w:sz="4" w:space="0" w:color="F0A93F" w:themeColor="accent5"/>
        <w:bottom w:val="single" w:sz="4" w:space="0" w:color="F0A93F" w:themeColor="accent5"/>
        <w:right w:val="single" w:sz="4" w:space="0" w:color="F0A93F" w:themeColor="accent5"/>
        <w:insideH w:val="single" w:sz="4" w:space="0" w:color="FFFFFF" w:themeColor="background1"/>
        <w:insideV w:val="single" w:sz="4" w:space="0" w:color="FFFFFF" w:themeColor="background1"/>
      </w:tblBorders>
    </w:tblPr>
    <w:tcPr>
      <w:shd w:val="clear" w:color="auto" w:fill="FDF6EC" w:themeFill="accent5" w:themeFillTint="19"/>
    </w:tcPr>
    <w:tblStylePr w:type="firstRow">
      <w:rPr>
        <w:b/>
        <w:bCs/>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690D" w:themeFill="accent5" w:themeFillShade="99"/>
      </w:tcPr>
    </w:tblStylePr>
    <w:tblStylePr w:type="firstCol">
      <w:rPr>
        <w:color w:val="FFFFFF" w:themeColor="background1"/>
      </w:rPr>
      <w:tblPr/>
      <w:tcPr>
        <w:tcBorders>
          <w:top w:val="nil"/>
          <w:left w:val="nil"/>
          <w:bottom w:val="nil"/>
          <w:right w:val="nil"/>
          <w:insideH w:val="single" w:sz="4" w:space="0" w:color="A8690D" w:themeColor="accent5" w:themeShade="99"/>
          <w:insideV w:val="nil"/>
        </w:tcBorders>
        <w:shd w:val="clear" w:color="auto" w:fill="A86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8690D" w:themeFill="accent5" w:themeFillShade="99"/>
      </w:tcPr>
    </w:tblStylePr>
    <w:tblStylePr w:type="band1Vert">
      <w:tblPr/>
      <w:tcPr>
        <w:shd w:val="clear" w:color="auto" w:fill="F9DCB2" w:themeFill="accent5" w:themeFillTint="66"/>
      </w:tcPr>
    </w:tblStylePr>
    <w:tblStylePr w:type="band1Horz">
      <w:tblPr/>
      <w:tcPr>
        <w:shd w:val="clear" w:color="auto" w:fill="F7D3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0A93F" w:themeColor="accent5"/>
        <w:left w:val="single" w:sz="4" w:space="0" w:color="FA8242" w:themeColor="accent6"/>
        <w:bottom w:val="single" w:sz="4" w:space="0" w:color="FA8242" w:themeColor="accent6"/>
        <w:right w:val="single" w:sz="4" w:space="0" w:color="FA8242" w:themeColor="accent6"/>
        <w:insideH w:val="single" w:sz="4" w:space="0" w:color="FFFFFF" w:themeColor="background1"/>
        <w:insideV w:val="single" w:sz="4" w:space="0" w:color="FFFFFF" w:themeColor="background1"/>
      </w:tblBorders>
    </w:tblPr>
    <w:tcPr>
      <w:shd w:val="clear" w:color="auto" w:fill="FEF2EC" w:themeFill="accent6" w:themeFillTint="19"/>
    </w:tcPr>
    <w:tblStylePr w:type="firstRow">
      <w:rPr>
        <w:b/>
        <w:bCs/>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205" w:themeFill="accent6" w:themeFillShade="99"/>
      </w:tcPr>
    </w:tblStylePr>
    <w:tblStylePr w:type="firstCol">
      <w:rPr>
        <w:color w:val="FFFFFF" w:themeColor="background1"/>
      </w:rPr>
      <w:tblPr/>
      <w:tcPr>
        <w:tcBorders>
          <w:top w:val="nil"/>
          <w:left w:val="nil"/>
          <w:bottom w:val="nil"/>
          <w:right w:val="nil"/>
          <w:insideH w:val="single" w:sz="4" w:space="0" w:color="B84205" w:themeColor="accent6" w:themeShade="99"/>
          <w:insideV w:val="nil"/>
        </w:tcBorders>
        <w:shd w:val="clear" w:color="auto" w:fill="B8420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84205" w:themeFill="accent6" w:themeFillShade="99"/>
      </w:tcPr>
    </w:tblStylePr>
    <w:tblStylePr w:type="band1Vert">
      <w:tblPr/>
      <w:tcPr>
        <w:shd w:val="clear" w:color="auto" w:fill="FDCCB3" w:themeFill="accent6" w:themeFillTint="66"/>
      </w:tcPr>
    </w:tblStylePr>
    <w:tblStylePr w:type="band1Horz">
      <w:tblPr/>
      <w:tcPr>
        <w:shd w:val="clear" w:color="auto" w:fill="FCC0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195B"/>
    <w:rPr>
      <w:sz w:val="22"/>
      <w:szCs w:val="16"/>
    </w:rPr>
  </w:style>
  <w:style w:type="paragraph" w:styleId="CommentText">
    <w:name w:val="annotation text"/>
    <w:basedOn w:val="Normal"/>
    <w:link w:val="CommentTextChar"/>
    <w:uiPriority w:val="99"/>
    <w:semiHidden/>
    <w:unhideWhenUsed/>
    <w:rsid w:val="00DB195B"/>
    <w:pPr>
      <w:spacing w:line="240" w:lineRule="auto"/>
    </w:pPr>
    <w:rPr>
      <w:sz w:val="22"/>
      <w:szCs w:val="20"/>
    </w:rPr>
  </w:style>
  <w:style w:type="character" w:customStyle="1" w:styleId="CommentTextChar">
    <w:name w:val="Comment Text Char"/>
    <w:basedOn w:val="DefaultParagraphFont"/>
    <w:link w:val="CommentText"/>
    <w:uiPriority w:val="99"/>
    <w:semiHidden/>
    <w:rsid w:val="00DB195B"/>
    <w:rPr>
      <w:sz w:val="22"/>
      <w:szCs w:val="20"/>
    </w:rPr>
  </w:style>
  <w:style w:type="paragraph" w:styleId="CommentSubject">
    <w:name w:val="annotation subject"/>
    <w:basedOn w:val="CommentText"/>
    <w:next w:val="CommentText"/>
    <w:link w:val="CommentSubjectChar"/>
    <w:uiPriority w:val="99"/>
    <w:semiHidden/>
    <w:unhideWhenUsed/>
    <w:rsid w:val="00DB195B"/>
    <w:rPr>
      <w:b/>
      <w:bCs/>
    </w:rPr>
  </w:style>
  <w:style w:type="character" w:customStyle="1" w:styleId="CommentSubjectChar">
    <w:name w:val="Comment Subject Char"/>
    <w:basedOn w:val="CommentTextChar"/>
    <w:link w:val="CommentSubject"/>
    <w:uiPriority w:val="99"/>
    <w:semiHidden/>
    <w:rsid w:val="00DB195B"/>
    <w:rPr>
      <w:b/>
      <w:bCs/>
      <w:sz w:val="22"/>
      <w:szCs w:val="20"/>
    </w:rPr>
  </w:style>
  <w:style w:type="table" w:styleId="DarkList">
    <w:name w:val="Dark List"/>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487F8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E6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E60" w:themeFill="accent1" w:themeFillShade="BF"/>
      </w:tcPr>
    </w:tblStylePr>
    <w:tblStylePr w:type="band1Vert">
      <w:tblPr/>
      <w:tcPr>
        <w:tcBorders>
          <w:top w:val="nil"/>
          <w:left w:val="nil"/>
          <w:bottom w:val="nil"/>
          <w:right w:val="nil"/>
          <w:insideH w:val="nil"/>
          <w:insideV w:val="nil"/>
        </w:tcBorders>
        <w:shd w:val="clear" w:color="auto" w:fill="365E60" w:themeFill="accent1" w:themeFillShade="BF"/>
      </w:tcPr>
    </w:tblStylePr>
    <w:tblStylePr w:type="band1Horz">
      <w:tblPr/>
      <w:tcPr>
        <w:tcBorders>
          <w:top w:val="nil"/>
          <w:left w:val="nil"/>
          <w:bottom w:val="nil"/>
          <w:right w:val="nil"/>
          <w:insideH w:val="nil"/>
          <w:insideV w:val="nil"/>
        </w:tcBorders>
        <w:shd w:val="clear" w:color="auto" w:fill="365E60" w:themeFill="accent1" w:themeFillShade="BF"/>
      </w:tcPr>
    </w:tblStylePr>
  </w:style>
  <w:style w:type="table" w:styleId="DarkList-Accent2">
    <w:name w:val="Dark List Accent 2"/>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96C98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73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0AD5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0AD51" w:themeFill="accent2" w:themeFillShade="BF"/>
      </w:tcPr>
    </w:tblStylePr>
    <w:tblStylePr w:type="band1Vert">
      <w:tblPr/>
      <w:tcPr>
        <w:tcBorders>
          <w:top w:val="nil"/>
          <w:left w:val="nil"/>
          <w:bottom w:val="nil"/>
          <w:right w:val="nil"/>
          <w:insideH w:val="nil"/>
          <w:insideV w:val="nil"/>
        </w:tcBorders>
        <w:shd w:val="clear" w:color="auto" w:fill="60AD51" w:themeFill="accent2" w:themeFillShade="BF"/>
      </w:tcPr>
    </w:tblStylePr>
    <w:tblStylePr w:type="band1Horz">
      <w:tblPr/>
      <w:tcPr>
        <w:tcBorders>
          <w:top w:val="nil"/>
          <w:left w:val="nil"/>
          <w:bottom w:val="nil"/>
          <w:right w:val="nil"/>
          <w:insideH w:val="nil"/>
          <w:insideV w:val="nil"/>
        </w:tcBorders>
        <w:shd w:val="clear" w:color="auto" w:fill="60AD51" w:themeFill="accent2" w:themeFillShade="BF"/>
      </w:tcPr>
    </w:tblStylePr>
  </w:style>
  <w:style w:type="table" w:styleId="DarkList-Accent3">
    <w:name w:val="Dark List Accent 3"/>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D3D9A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843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B9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B96B" w:themeFill="accent3" w:themeFillShade="BF"/>
      </w:tcPr>
    </w:tblStylePr>
    <w:tblStylePr w:type="band1Vert">
      <w:tblPr/>
      <w:tcPr>
        <w:tcBorders>
          <w:top w:val="nil"/>
          <w:left w:val="nil"/>
          <w:bottom w:val="nil"/>
          <w:right w:val="nil"/>
          <w:insideH w:val="nil"/>
          <w:insideV w:val="nil"/>
        </w:tcBorders>
        <w:shd w:val="clear" w:color="auto" w:fill="AEB96B" w:themeFill="accent3" w:themeFillShade="BF"/>
      </w:tcPr>
    </w:tblStylePr>
    <w:tblStylePr w:type="band1Horz">
      <w:tblPr/>
      <w:tcPr>
        <w:tcBorders>
          <w:top w:val="nil"/>
          <w:left w:val="nil"/>
          <w:bottom w:val="nil"/>
          <w:right w:val="nil"/>
          <w:insideH w:val="nil"/>
          <w:insideV w:val="nil"/>
        </w:tcBorders>
        <w:shd w:val="clear" w:color="auto" w:fill="AEB96B" w:themeFill="accent3" w:themeFillShade="BF"/>
      </w:tcPr>
    </w:tblStylePr>
  </w:style>
  <w:style w:type="table" w:styleId="DarkList-Accent4">
    <w:name w:val="Dark List Accent 4"/>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E8CA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31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AA3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AA30" w:themeFill="accent4" w:themeFillShade="BF"/>
      </w:tcPr>
    </w:tblStylePr>
    <w:tblStylePr w:type="band1Vert">
      <w:tblPr/>
      <w:tcPr>
        <w:tcBorders>
          <w:top w:val="nil"/>
          <w:left w:val="nil"/>
          <w:bottom w:val="nil"/>
          <w:right w:val="nil"/>
          <w:insideH w:val="nil"/>
          <w:insideV w:val="nil"/>
        </w:tcBorders>
        <w:shd w:val="clear" w:color="auto" w:fill="DAAA30" w:themeFill="accent4" w:themeFillShade="BF"/>
      </w:tcPr>
    </w:tblStylePr>
    <w:tblStylePr w:type="band1Horz">
      <w:tblPr/>
      <w:tcPr>
        <w:tcBorders>
          <w:top w:val="nil"/>
          <w:left w:val="nil"/>
          <w:bottom w:val="nil"/>
          <w:right w:val="nil"/>
          <w:insideH w:val="nil"/>
          <w:insideV w:val="nil"/>
        </w:tcBorders>
        <w:shd w:val="clear" w:color="auto" w:fill="DAAA30" w:themeFill="accent4" w:themeFillShade="BF"/>
      </w:tcPr>
    </w:tblStylePr>
  </w:style>
  <w:style w:type="table" w:styleId="DarkList-Accent5">
    <w:name w:val="Dark List Accent 5"/>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0A9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57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283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28310" w:themeFill="accent5" w:themeFillShade="BF"/>
      </w:tcPr>
    </w:tblStylePr>
    <w:tblStylePr w:type="band1Vert">
      <w:tblPr/>
      <w:tcPr>
        <w:tcBorders>
          <w:top w:val="nil"/>
          <w:left w:val="nil"/>
          <w:bottom w:val="nil"/>
          <w:right w:val="nil"/>
          <w:insideH w:val="nil"/>
          <w:insideV w:val="nil"/>
        </w:tcBorders>
        <w:shd w:val="clear" w:color="auto" w:fill="D28310" w:themeFill="accent5" w:themeFillShade="BF"/>
      </w:tcPr>
    </w:tblStylePr>
    <w:tblStylePr w:type="band1Horz">
      <w:tblPr/>
      <w:tcPr>
        <w:tcBorders>
          <w:top w:val="nil"/>
          <w:left w:val="nil"/>
          <w:bottom w:val="nil"/>
          <w:right w:val="nil"/>
          <w:insideH w:val="nil"/>
          <w:insideV w:val="nil"/>
        </w:tcBorders>
        <w:shd w:val="clear" w:color="auto" w:fill="D28310" w:themeFill="accent5" w:themeFillShade="BF"/>
      </w:tcPr>
    </w:tblStylePr>
  </w:style>
  <w:style w:type="table" w:styleId="DarkList-Accent6">
    <w:name w:val="Dark List Accent 6"/>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A824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937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653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65306" w:themeFill="accent6" w:themeFillShade="BF"/>
      </w:tcPr>
    </w:tblStylePr>
    <w:tblStylePr w:type="band1Vert">
      <w:tblPr/>
      <w:tcPr>
        <w:tcBorders>
          <w:top w:val="nil"/>
          <w:left w:val="nil"/>
          <w:bottom w:val="nil"/>
          <w:right w:val="nil"/>
          <w:insideH w:val="nil"/>
          <w:insideV w:val="nil"/>
        </w:tcBorders>
        <w:shd w:val="clear" w:color="auto" w:fill="E65306" w:themeFill="accent6" w:themeFillShade="BF"/>
      </w:tcPr>
    </w:tblStylePr>
    <w:tblStylePr w:type="band1Horz">
      <w:tblPr/>
      <w:tcPr>
        <w:tcBorders>
          <w:top w:val="nil"/>
          <w:left w:val="nil"/>
          <w:bottom w:val="nil"/>
          <w:right w:val="nil"/>
          <w:insideH w:val="nil"/>
          <w:insideV w:val="nil"/>
        </w:tcBorders>
        <w:shd w:val="clear" w:color="auto" w:fill="E65306" w:themeFill="accent6" w:themeFillShade="BF"/>
      </w:tcPr>
    </w:tblStylePr>
  </w:style>
  <w:style w:type="paragraph" w:styleId="Date">
    <w:name w:val="Date"/>
    <w:basedOn w:val="Normal"/>
    <w:next w:val="Normal"/>
    <w:link w:val="DateChar"/>
    <w:uiPriority w:val="99"/>
    <w:semiHidden/>
    <w:unhideWhenUsed/>
    <w:rsid w:val="00DB195B"/>
  </w:style>
  <w:style w:type="character" w:customStyle="1" w:styleId="DateChar">
    <w:name w:val="Date Char"/>
    <w:basedOn w:val="DefaultParagraphFont"/>
    <w:link w:val="Date"/>
    <w:uiPriority w:val="99"/>
    <w:semiHidden/>
    <w:rsid w:val="00DB195B"/>
  </w:style>
  <w:style w:type="paragraph" w:styleId="DocumentMap">
    <w:name w:val="Document Map"/>
    <w:basedOn w:val="Normal"/>
    <w:link w:val="DocumentMapChar"/>
    <w:uiPriority w:val="99"/>
    <w:semiHidden/>
    <w:unhideWhenUsed/>
    <w:rsid w:val="00DB195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B195B"/>
    <w:rPr>
      <w:rFonts w:ascii="Segoe UI" w:hAnsi="Segoe UI" w:cs="Segoe UI"/>
      <w:sz w:val="22"/>
      <w:szCs w:val="16"/>
    </w:rPr>
  </w:style>
  <w:style w:type="paragraph" w:styleId="E-mailSignature">
    <w:name w:val="E-mail Signature"/>
    <w:basedOn w:val="Normal"/>
    <w:link w:val="E-mailSignatureChar"/>
    <w:uiPriority w:val="99"/>
    <w:semiHidden/>
    <w:unhideWhenUsed/>
    <w:rsid w:val="00DB195B"/>
    <w:pPr>
      <w:spacing w:after="0" w:line="240" w:lineRule="auto"/>
    </w:pPr>
  </w:style>
  <w:style w:type="character" w:customStyle="1" w:styleId="E-mailSignatureChar">
    <w:name w:val="E-mail Signature Char"/>
    <w:basedOn w:val="DefaultParagraphFont"/>
    <w:link w:val="E-mailSignature"/>
    <w:uiPriority w:val="99"/>
    <w:semiHidden/>
    <w:rsid w:val="00DB195B"/>
  </w:style>
  <w:style w:type="character" w:styleId="Emphasis">
    <w:name w:val="Emphasis"/>
    <w:basedOn w:val="DefaultParagraphFont"/>
    <w:uiPriority w:val="20"/>
    <w:semiHidden/>
    <w:unhideWhenUsed/>
    <w:qFormat/>
    <w:rsid w:val="00DB195B"/>
    <w:rPr>
      <w:i/>
      <w:iCs/>
    </w:rPr>
  </w:style>
  <w:style w:type="character" w:styleId="EndnoteReference">
    <w:name w:val="endnote reference"/>
    <w:basedOn w:val="DefaultParagraphFont"/>
    <w:uiPriority w:val="99"/>
    <w:semiHidden/>
    <w:unhideWhenUsed/>
    <w:rsid w:val="00DB195B"/>
    <w:rPr>
      <w:vertAlign w:val="superscript"/>
    </w:rPr>
  </w:style>
  <w:style w:type="paragraph" w:styleId="EndnoteText">
    <w:name w:val="endnote text"/>
    <w:basedOn w:val="Normal"/>
    <w:link w:val="EndnoteTextChar"/>
    <w:uiPriority w:val="99"/>
    <w:semiHidden/>
    <w:unhideWhenUsed/>
    <w:rsid w:val="00DB195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B195B"/>
    <w:rPr>
      <w:sz w:val="22"/>
      <w:szCs w:val="20"/>
    </w:rPr>
  </w:style>
  <w:style w:type="paragraph" w:styleId="EnvelopeAddress">
    <w:name w:val="envelope address"/>
    <w:basedOn w:val="Normal"/>
    <w:uiPriority w:val="99"/>
    <w:semiHidden/>
    <w:unhideWhenUsed/>
    <w:rsid w:val="00DB195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B195B"/>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B195B"/>
    <w:rPr>
      <w:color w:val="954F72" w:themeColor="followedHyperlink"/>
      <w:u w:val="single"/>
    </w:rPr>
  </w:style>
  <w:style w:type="character" w:styleId="FootnoteReference">
    <w:name w:val="footnote reference"/>
    <w:basedOn w:val="DefaultParagraphFont"/>
    <w:uiPriority w:val="99"/>
    <w:semiHidden/>
    <w:unhideWhenUsed/>
    <w:rsid w:val="00DB195B"/>
    <w:rPr>
      <w:vertAlign w:val="superscript"/>
    </w:rPr>
  </w:style>
  <w:style w:type="paragraph" w:styleId="FootnoteText">
    <w:name w:val="footnote text"/>
    <w:basedOn w:val="Normal"/>
    <w:link w:val="FootnoteTextChar"/>
    <w:uiPriority w:val="99"/>
    <w:semiHidden/>
    <w:unhideWhenUsed/>
    <w:rsid w:val="00DB195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B195B"/>
    <w:rPr>
      <w:sz w:val="22"/>
      <w:szCs w:val="20"/>
    </w:rPr>
  </w:style>
  <w:style w:type="table" w:styleId="GridTable1Light">
    <w:name w:val="Grid Table 1 Light"/>
    <w:basedOn w:val="TableNormal"/>
    <w:uiPriority w:val="46"/>
    <w:rsid w:val="00DB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195B"/>
    <w:pPr>
      <w:spacing w:after="0" w:line="240" w:lineRule="auto"/>
    </w:pPr>
    <w:tblPr>
      <w:tblStyleRowBandSize w:val="1"/>
      <w:tblStyleColBandSize w:val="1"/>
      <w:tblBorders>
        <w:top w:val="single" w:sz="4" w:space="0" w:color="AFD1D2" w:themeColor="accent1" w:themeTint="66"/>
        <w:left w:val="single" w:sz="4" w:space="0" w:color="AFD1D2" w:themeColor="accent1" w:themeTint="66"/>
        <w:bottom w:val="single" w:sz="4" w:space="0" w:color="AFD1D2" w:themeColor="accent1" w:themeTint="66"/>
        <w:right w:val="single" w:sz="4" w:space="0" w:color="AFD1D2" w:themeColor="accent1" w:themeTint="66"/>
        <w:insideH w:val="single" w:sz="4" w:space="0" w:color="AFD1D2" w:themeColor="accent1" w:themeTint="66"/>
        <w:insideV w:val="single" w:sz="4" w:space="0" w:color="AFD1D2" w:themeColor="accent1" w:themeTint="66"/>
      </w:tblBorders>
    </w:tblPr>
    <w:tblStylePr w:type="firstRow">
      <w:rPr>
        <w:b/>
        <w:bCs/>
      </w:rPr>
      <w:tblPr/>
      <w:tcPr>
        <w:tcBorders>
          <w:bottom w:val="single" w:sz="12" w:space="0" w:color="87BABC" w:themeColor="accent1" w:themeTint="99"/>
        </w:tcBorders>
      </w:tcPr>
    </w:tblStylePr>
    <w:tblStylePr w:type="lastRow">
      <w:rPr>
        <w:b/>
        <w:bCs/>
      </w:rPr>
      <w:tblPr/>
      <w:tcPr>
        <w:tcBorders>
          <w:top w:val="double" w:sz="2" w:space="0" w:color="87BA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195B"/>
    <w:pPr>
      <w:spacing w:after="0" w:line="240" w:lineRule="auto"/>
    </w:pPr>
    <w:tblPr>
      <w:tblStyleRowBandSize w:val="1"/>
      <w:tblStyleColBandSize w:val="1"/>
      <w:tblBorders>
        <w:top w:val="single" w:sz="4" w:space="0" w:color="D4E9D0" w:themeColor="accent2" w:themeTint="66"/>
        <w:left w:val="single" w:sz="4" w:space="0" w:color="D4E9D0" w:themeColor="accent2" w:themeTint="66"/>
        <w:bottom w:val="single" w:sz="4" w:space="0" w:color="D4E9D0" w:themeColor="accent2" w:themeTint="66"/>
        <w:right w:val="single" w:sz="4" w:space="0" w:color="D4E9D0" w:themeColor="accent2" w:themeTint="66"/>
        <w:insideH w:val="single" w:sz="4" w:space="0" w:color="D4E9D0" w:themeColor="accent2" w:themeTint="66"/>
        <w:insideV w:val="single" w:sz="4" w:space="0" w:color="D4E9D0" w:themeColor="accent2" w:themeTint="66"/>
      </w:tblBorders>
    </w:tblPr>
    <w:tblStylePr w:type="firstRow">
      <w:rPr>
        <w:b/>
        <w:bCs/>
      </w:rPr>
      <w:tblPr/>
      <w:tcPr>
        <w:tcBorders>
          <w:bottom w:val="single" w:sz="12" w:space="0" w:color="BFDEB9" w:themeColor="accent2" w:themeTint="99"/>
        </w:tcBorders>
      </w:tcPr>
    </w:tblStylePr>
    <w:tblStylePr w:type="lastRow">
      <w:rPr>
        <w:b/>
        <w:bCs/>
      </w:rPr>
      <w:tblPr/>
      <w:tcPr>
        <w:tcBorders>
          <w:top w:val="double" w:sz="2" w:space="0" w:color="BFDEB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195B"/>
    <w:pPr>
      <w:spacing w:after="0" w:line="240" w:lineRule="auto"/>
    </w:pPr>
    <w:tblPr>
      <w:tblStyleRowBandSize w:val="1"/>
      <w:tblStyleColBandSize w:val="1"/>
      <w:tblBorders>
        <w:top w:val="single" w:sz="4" w:space="0" w:color="EDEFDE" w:themeColor="accent3" w:themeTint="66"/>
        <w:left w:val="single" w:sz="4" w:space="0" w:color="EDEFDE" w:themeColor="accent3" w:themeTint="66"/>
        <w:bottom w:val="single" w:sz="4" w:space="0" w:color="EDEFDE" w:themeColor="accent3" w:themeTint="66"/>
        <w:right w:val="single" w:sz="4" w:space="0" w:color="EDEFDE" w:themeColor="accent3" w:themeTint="66"/>
        <w:insideH w:val="single" w:sz="4" w:space="0" w:color="EDEFDE" w:themeColor="accent3" w:themeTint="66"/>
        <w:insideV w:val="single" w:sz="4" w:space="0" w:color="EDEFDE" w:themeColor="accent3" w:themeTint="66"/>
      </w:tblBorders>
    </w:tblPr>
    <w:tblStylePr w:type="firstRow">
      <w:rPr>
        <w:b/>
        <w:bCs/>
      </w:rPr>
      <w:tblPr/>
      <w:tcPr>
        <w:tcBorders>
          <w:bottom w:val="single" w:sz="12" w:space="0" w:color="E4E8CE" w:themeColor="accent3" w:themeTint="99"/>
        </w:tcBorders>
      </w:tcPr>
    </w:tblStylePr>
    <w:tblStylePr w:type="lastRow">
      <w:rPr>
        <w:b/>
        <w:bCs/>
      </w:rPr>
      <w:tblPr/>
      <w:tcPr>
        <w:tcBorders>
          <w:top w:val="double" w:sz="2" w:space="0" w:color="E4E8C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195B"/>
    <w:pPr>
      <w:spacing w:after="0" w:line="240" w:lineRule="auto"/>
    </w:pPr>
    <w:tblPr>
      <w:tblStyleRowBandSize w:val="1"/>
      <w:tblStyleColBandSize w:val="1"/>
      <w:tblBorders>
        <w:top w:val="single" w:sz="4" w:space="0" w:color="F5E9CA" w:themeColor="accent4" w:themeTint="66"/>
        <w:left w:val="single" w:sz="4" w:space="0" w:color="F5E9CA" w:themeColor="accent4" w:themeTint="66"/>
        <w:bottom w:val="single" w:sz="4" w:space="0" w:color="F5E9CA" w:themeColor="accent4" w:themeTint="66"/>
        <w:right w:val="single" w:sz="4" w:space="0" w:color="F5E9CA" w:themeColor="accent4" w:themeTint="66"/>
        <w:insideH w:val="single" w:sz="4" w:space="0" w:color="F5E9CA" w:themeColor="accent4" w:themeTint="66"/>
        <w:insideV w:val="single" w:sz="4" w:space="0" w:color="F5E9CA" w:themeColor="accent4" w:themeTint="66"/>
      </w:tblBorders>
    </w:tblPr>
    <w:tblStylePr w:type="firstRow">
      <w:rPr>
        <w:b/>
        <w:bCs/>
      </w:rPr>
      <w:tblPr/>
      <w:tcPr>
        <w:tcBorders>
          <w:bottom w:val="single" w:sz="12" w:space="0" w:color="F1DFB0" w:themeColor="accent4" w:themeTint="99"/>
        </w:tcBorders>
      </w:tcPr>
    </w:tblStylePr>
    <w:tblStylePr w:type="lastRow">
      <w:rPr>
        <w:b/>
        <w:bCs/>
      </w:rPr>
      <w:tblPr/>
      <w:tcPr>
        <w:tcBorders>
          <w:top w:val="double" w:sz="2" w:space="0" w:color="F1DFB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195B"/>
    <w:pPr>
      <w:spacing w:after="0" w:line="240" w:lineRule="auto"/>
    </w:pPr>
    <w:tblPr>
      <w:tblStyleRowBandSize w:val="1"/>
      <w:tblStyleColBandSize w:val="1"/>
      <w:tblBorders>
        <w:top w:val="single" w:sz="4" w:space="0" w:color="F9DCB2" w:themeColor="accent5" w:themeTint="66"/>
        <w:left w:val="single" w:sz="4" w:space="0" w:color="F9DCB2" w:themeColor="accent5" w:themeTint="66"/>
        <w:bottom w:val="single" w:sz="4" w:space="0" w:color="F9DCB2" w:themeColor="accent5" w:themeTint="66"/>
        <w:right w:val="single" w:sz="4" w:space="0" w:color="F9DCB2" w:themeColor="accent5" w:themeTint="66"/>
        <w:insideH w:val="single" w:sz="4" w:space="0" w:color="F9DCB2" w:themeColor="accent5" w:themeTint="66"/>
        <w:insideV w:val="single" w:sz="4" w:space="0" w:color="F9DCB2" w:themeColor="accent5" w:themeTint="66"/>
      </w:tblBorders>
    </w:tblPr>
    <w:tblStylePr w:type="firstRow">
      <w:rPr>
        <w:b/>
        <w:bCs/>
      </w:rPr>
      <w:tblPr/>
      <w:tcPr>
        <w:tcBorders>
          <w:bottom w:val="single" w:sz="12" w:space="0" w:color="F6CB8B" w:themeColor="accent5" w:themeTint="99"/>
        </w:tcBorders>
      </w:tcPr>
    </w:tblStylePr>
    <w:tblStylePr w:type="lastRow">
      <w:rPr>
        <w:b/>
        <w:bCs/>
      </w:rPr>
      <w:tblPr/>
      <w:tcPr>
        <w:tcBorders>
          <w:top w:val="double" w:sz="2" w:space="0" w:color="F6CB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195B"/>
    <w:pPr>
      <w:spacing w:after="0" w:line="240" w:lineRule="auto"/>
    </w:pPr>
    <w:tblPr>
      <w:tblStyleRowBandSize w:val="1"/>
      <w:tblStyleColBandSize w:val="1"/>
      <w:tblBorders>
        <w:top w:val="single" w:sz="4" w:space="0" w:color="FDCCB3" w:themeColor="accent6" w:themeTint="66"/>
        <w:left w:val="single" w:sz="4" w:space="0" w:color="FDCCB3" w:themeColor="accent6" w:themeTint="66"/>
        <w:bottom w:val="single" w:sz="4" w:space="0" w:color="FDCCB3" w:themeColor="accent6" w:themeTint="66"/>
        <w:right w:val="single" w:sz="4" w:space="0" w:color="FDCCB3" w:themeColor="accent6" w:themeTint="66"/>
        <w:insideH w:val="single" w:sz="4" w:space="0" w:color="FDCCB3" w:themeColor="accent6" w:themeTint="66"/>
        <w:insideV w:val="single" w:sz="4" w:space="0" w:color="FDCCB3" w:themeColor="accent6" w:themeTint="66"/>
      </w:tblBorders>
    </w:tblPr>
    <w:tblStylePr w:type="firstRow">
      <w:rPr>
        <w:b/>
        <w:bCs/>
      </w:rPr>
      <w:tblPr/>
      <w:tcPr>
        <w:tcBorders>
          <w:bottom w:val="single" w:sz="12" w:space="0" w:color="FCB38D" w:themeColor="accent6" w:themeTint="99"/>
        </w:tcBorders>
      </w:tcPr>
    </w:tblStylePr>
    <w:tblStylePr w:type="lastRow">
      <w:rPr>
        <w:b/>
        <w:bCs/>
      </w:rPr>
      <w:tblPr/>
      <w:tcPr>
        <w:tcBorders>
          <w:top w:val="double" w:sz="2" w:space="0" w:color="FCB3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195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B195B"/>
    <w:pPr>
      <w:spacing w:after="0" w:line="240" w:lineRule="auto"/>
    </w:pPr>
    <w:tblPr>
      <w:tblStyleRowBandSize w:val="1"/>
      <w:tblStyleColBandSize w:val="1"/>
      <w:tblBorders>
        <w:top w:val="single" w:sz="2" w:space="0" w:color="87BABC" w:themeColor="accent1" w:themeTint="99"/>
        <w:bottom w:val="single" w:sz="2" w:space="0" w:color="87BABC" w:themeColor="accent1" w:themeTint="99"/>
        <w:insideH w:val="single" w:sz="2" w:space="0" w:color="87BABC" w:themeColor="accent1" w:themeTint="99"/>
        <w:insideV w:val="single" w:sz="2" w:space="0" w:color="87BABC" w:themeColor="accent1" w:themeTint="99"/>
      </w:tblBorders>
    </w:tblPr>
    <w:tblStylePr w:type="firstRow">
      <w:rPr>
        <w:b/>
        <w:bCs/>
      </w:rPr>
      <w:tblPr/>
      <w:tcPr>
        <w:tcBorders>
          <w:top w:val="nil"/>
          <w:bottom w:val="single" w:sz="12" w:space="0" w:color="87BABC" w:themeColor="accent1" w:themeTint="99"/>
          <w:insideH w:val="nil"/>
          <w:insideV w:val="nil"/>
        </w:tcBorders>
        <w:shd w:val="clear" w:color="auto" w:fill="FFFFFF" w:themeFill="background1"/>
      </w:tcPr>
    </w:tblStylePr>
    <w:tblStylePr w:type="lastRow">
      <w:rPr>
        <w:b/>
        <w:bCs/>
      </w:rPr>
      <w:tblPr/>
      <w:tcPr>
        <w:tcBorders>
          <w:top w:val="double" w:sz="2" w:space="0" w:color="87BA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2-Accent2">
    <w:name w:val="Grid Table 2 Accent 2"/>
    <w:basedOn w:val="TableNormal"/>
    <w:uiPriority w:val="47"/>
    <w:rsid w:val="00DB195B"/>
    <w:pPr>
      <w:spacing w:after="0" w:line="240" w:lineRule="auto"/>
    </w:pPr>
    <w:tblPr>
      <w:tblStyleRowBandSize w:val="1"/>
      <w:tblStyleColBandSize w:val="1"/>
      <w:tblBorders>
        <w:top w:val="single" w:sz="2" w:space="0" w:color="BFDEB9" w:themeColor="accent2" w:themeTint="99"/>
        <w:bottom w:val="single" w:sz="2" w:space="0" w:color="BFDEB9" w:themeColor="accent2" w:themeTint="99"/>
        <w:insideH w:val="single" w:sz="2" w:space="0" w:color="BFDEB9" w:themeColor="accent2" w:themeTint="99"/>
        <w:insideV w:val="single" w:sz="2" w:space="0" w:color="BFDEB9" w:themeColor="accent2" w:themeTint="99"/>
      </w:tblBorders>
    </w:tblPr>
    <w:tblStylePr w:type="firstRow">
      <w:rPr>
        <w:b/>
        <w:bCs/>
      </w:rPr>
      <w:tblPr/>
      <w:tcPr>
        <w:tcBorders>
          <w:top w:val="nil"/>
          <w:bottom w:val="single" w:sz="12" w:space="0" w:color="BFDEB9" w:themeColor="accent2" w:themeTint="99"/>
          <w:insideH w:val="nil"/>
          <w:insideV w:val="nil"/>
        </w:tcBorders>
        <w:shd w:val="clear" w:color="auto" w:fill="FFFFFF" w:themeFill="background1"/>
      </w:tcPr>
    </w:tblStylePr>
    <w:tblStylePr w:type="lastRow">
      <w:rPr>
        <w:b/>
        <w:bCs/>
      </w:rPr>
      <w:tblPr/>
      <w:tcPr>
        <w:tcBorders>
          <w:top w:val="double" w:sz="2" w:space="0" w:color="BFDEB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2-Accent3">
    <w:name w:val="Grid Table 2 Accent 3"/>
    <w:basedOn w:val="TableNormal"/>
    <w:uiPriority w:val="47"/>
    <w:rsid w:val="00DB195B"/>
    <w:pPr>
      <w:spacing w:after="0" w:line="240" w:lineRule="auto"/>
    </w:pPr>
    <w:tblPr>
      <w:tblStyleRowBandSize w:val="1"/>
      <w:tblStyleColBandSize w:val="1"/>
      <w:tblBorders>
        <w:top w:val="single" w:sz="2" w:space="0" w:color="E4E8CE" w:themeColor="accent3" w:themeTint="99"/>
        <w:bottom w:val="single" w:sz="2" w:space="0" w:color="E4E8CE" w:themeColor="accent3" w:themeTint="99"/>
        <w:insideH w:val="single" w:sz="2" w:space="0" w:color="E4E8CE" w:themeColor="accent3" w:themeTint="99"/>
        <w:insideV w:val="single" w:sz="2" w:space="0" w:color="E4E8CE" w:themeColor="accent3" w:themeTint="99"/>
      </w:tblBorders>
    </w:tblPr>
    <w:tblStylePr w:type="firstRow">
      <w:rPr>
        <w:b/>
        <w:bCs/>
      </w:rPr>
      <w:tblPr/>
      <w:tcPr>
        <w:tcBorders>
          <w:top w:val="nil"/>
          <w:bottom w:val="single" w:sz="12" w:space="0" w:color="E4E8CE" w:themeColor="accent3" w:themeTint="99"/>
          <w:insideH w:val="nil"/>
          <w:insideV w:val="nil"/>
        </w:tcBorders>
        <w:shd w:val="clear" w:color="auto" w:fill="FFFFFF" w:themeFill="background1"/>
      </w:tcPr>
    </w:tblStylePr>
    <w:tblStylePr w:type="lastRow">
      <w:rPr>
        <w:b/>
        <w:bCs/>
      </w:rPr>
      <w:tblPr/>
      <w:tcPr>
        <w:tcBorders>
          <w:top w:val="double" w:sz="2" w:space="0" w:color="E4E8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2-Accent4">
    <w:name w:val="Grid Table 2 Accent 4"/>
    <w:basedOn w:val="TableNormal"/>
    <w:uiPriority w:val="47"/>
    <w:rsid w:val="00DB195B"/>
    <w:pPr>
      <w:spacing w:after="0" w:line="240" w:lineRule="auto"/>
    </w:pPr>
    <w:tblPr>
      <w:tblStyleRowBandSize w:val="1"/>
      <w:tblStyleColBandSize w:val="1"/>
      <w:tblBorders>
        <w:top w:val="single" w:sz="2" w:space="0" w:color="F1DFB0" w:themeColor="accent4" w:themeTint="99"/>
        <w:bottom w:val="single" w:sz="2" w:space="0" w:color="F1DFB0" w:themeColor="accent4" w:themeTint="99"/>
        <w:insideH w:val="single" w:sz="2" w:space="0" w:color="F1DFB0" w:themeColor="accent4" w:themeTint="99"/>
        <w:insideV w:val="single" w:sz="2" w:space="0" w:color="F1DFB0" w:themeColor="accent4" w:themeTint="99"/>
      </w:tblBorders>
    </w:tblPr>
    <w:tblStylePr w:type="firstRow">
      <w:rPr>
        <w:b/>
        <w:bCs/>
      </w:rPr>
      <w:tblPr/>
      <w:tcPr>
        <w:tcBorders>
          <w:top w:val="nil"/>
          <w:bottom w:val="single" w:sz="12" w:space="0" w:color="F1DFB0" w:themeColor="accent4" w:themeTint="99"/>
          <w:insideH w:val="nil"/>
          <w:insideV w:val="nil"/>
        </w:tcBorders>
        <w:shd w:val="clear" w:color="auto" w:fill="FFFFFF" w:themeFill="background1"/>
      </w:tcPr>
    </w:tblStylePr>
    <w:tblStylePr w:type="lastRow">
      <w:rPr>
        <w:b/>
        <w:bCs/>
      </w:rPr>
      <w:tblPr/>
      <w:tcPr>
        <w:tcBorders>
          <w:top w:val="double" w:sz="2" w:space="0" w:color="F1DF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2-Accent5">
    <w:name w:val="Grid Table 2 Accent 5"/>
    <w:basedOn w:val="TableNormal"/>
    <w:uiPriority w:val="47"/>
    <w:rsid w:val="00DB195B"/>
    <w:pPr>
      <w:spacing w:after="0" w:line="240" w:lineRule="auto"/>
    </w:pPr>
    <w:tblPr>
      <w:tblStyleRowBandSize w:val="1"/>
      <w:tblStyleColBandSize w:val="1"/>
      <w:tblBorders>
        <w:top w:val="single" w:sz="2" w:space="0" w:color="F6CB8B" w:themeColor="accent5" w:themeTint="99"/>
        <w:bottom w:val="single" w:sz="2" w:space="0" w:color="F6CB8B" w:themeColor="accent5" w:themeTint="99"/>
        <w:insideH w:val="single" w:sz="2" w:space="0" w:color="F6CB8B" w:themeColor="accent5" w:themeTint="99"/>
        <w:insideV w:val="single" w:sz="2" w:space="0" w:color="F6CB8B" w:themeColor="accent5" w:themeTint="99"/>
      </w:tblBorders>
    </w:tblPr>
    <w:tblStylePr w:type="firstRow">
      <w:rPr>
        <w:b/>
        <w:bCs/>
      </w:rPr>
      <w:tblPr/>
      <w:tcPr>
        <w:tcBorders>
          <w:top w:val="nil"/>
          <w:bottom w:val="single" w:sz="12" w:space="0" w:color="F6CB8B" w:themeColor="accent5" w:themeTint="99"/>
          <w:insideH w:val="nil"/>
          <w:insideV w:val="nil"/>
        </w:tcBorders>
        <w:shd w:val="clear" w:color="auto" w:fill="FFFFFF" w:themeFill="background1"/>
      </w:tcPr>
    </w:tblStylePr>
    <w:tblStylePr w:type="lastRow">
      <w:rPr>
        <w:b/>
        <w:bCs/>
      </w:rPr>
      <w:tblPr/>
      <w:tcPr>
        <w:tcBorders>
          <w:top w:val="double" w:sz="2" w:space="0" w:color="F6CB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2-Accent6">
    <w:name w:val="Grid Table 2 Accent 6"/>
    <w:basedOn w:val="TableNormal"/>
    <w:uiPriority w:val="47"/>
    <w:rsid w:val="00DB195B"/>
    <w:pPr>
      <w:spacing w:after="0" w:line="240" w:lineRule="auto"/>
    </w:pPr>
    <w:tblPr>
      <w:tblStyleRowBandSize w:val="1"/>
      <w:tblStyleColBandSize w:val="1"/>
      <w:tblBorders>
        <w:top w:val="single" w:sz="2" w:space="0" w:color="FCB38D" w:themeColor="accent6" w:themeTint="99"/>
        <w:bottom w:val="single" w:sz="2" w:space="0" w:color="FCB38D" w:themeColor="accent6" w:themeTint="99"/>
        <w:insideH w:val="single" w:sz="2" w:space="0" w:color="FCB38D" w:themeColor="accent6" w:themeTint="99"/>
        <w:insideV w:val="single" w:sz="2" w:space="0" w:color="FCB38D" w:themeColor="accent6" w:themeTint="99"/>
      </w:tblBorders>
    </w:tblPr>
    <w:tblStylePr w:type="firstRow">
      <w:rPr>
        <w:b/>
        <w:bCs/>
      </w:rPr>
      <w:tblPr/>
      <w:tcPr>
        <w:tcBorders>
          <w:top w:val="nil"/>
          <w:bottom w:val="single" w:sz="12" w:space="0" w:color="FCB38D" w:themeColor="accent6" w:themeTint="99"/>
          <w:insideH w:val="nil"/>
          <w:insideV w:val="nil"/>
        </w:tcBorders>
        <w:shd w:val="clear" w:color="auto" w:fill="FFFFFF" w:themeFill="background1"/>
      </w:tcPr>
    </w:tblStylePr>
    <w:tblStylePr w:type="lastRow">
      <w:rPr>
        <w:b/>
        <w:bCs/>
      </w:rPr>
      <w:tblPr/>
      <w:tcPr>
        <w:tcBorders>
          <w:top w:val="double" w:sz="2" w:space="0" w:color="FCB3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3">
    <w:name w:val="Grid Table 3"/>
    <w:basedOn w:val="TableNormal"/>
    <w:uiPriority w:val="48"/>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3-Accent2">
    <w:name w:val="Grid Table 3 Accent 2"/>
    <w:basedOn w:val="TableNormal"/>
    <w:uiPriority w:val="48"/>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3-Accent3">
    <w:name w:val="Grid Table 3 Accent 3"/>
    <w:basedOn w:val="TableNormal"/>
    <w:uiPriority w:val="48"/>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3-Accent4">
    <w:name w:val="Grid Table 3 Accent 4"/>
    <w:basedOn w:val="TableNormal"/>
    <w:uiPriority w:val="48"/>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3-Accent5">
    <w:name w:val="Grid Table 3 Accent 5"/>
    <w:basedOn w:val="TableNormal"/>
    <w:uiPriority w:val="48"/>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3-Accent6">
    <w:name w:val="Grid Table 3 Accent 6"/>
    <w:basedOn w:val="TableNormal"/>
    <w:uiPriority w:val="48"/>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table" w:styleId="GridTable4">
    <w:name w:val="Grid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insideV w:val="nil"/>
        </w:tcBorders>
        <w:shd w:val="clear" w:color="auto" w:fill="487F81" w:themeFill="accent1"/>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4-Accent2">
    <w:name w:val="Grid Table 4 Accent 2"/>
    <w:basedOn w:val="TableNormal"/>
    <w:uiPriority w:val="49"/>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insideV w:val="nil"/>
        </w:tcBorders>
        <w:shd w:val="clear" w:color="auto" w:fill="96C98C" w:themeFill="accent2"/>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4-Accent3">
    <w:name w:val="Grid Table 4 Accent 3"/>
    <w:basedOn w:val="TableNormal"/>
    <w:uiPriority w:val="49"/>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insideV w:val="nil"/>
        </w:tcBorders>
        <w:shd w:val="clear" w:color="auto" w:fill="D3D9AE" w:themeFill="accent3"/>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4-Accent4">
    <w:name w:val="Grid Table 4 Accent 4"/>
    <w:basedOn w:val="TableNormal"/>
    <w:uiPriority w:val="49"/>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insideV w:val="nil"/>
        </w:tcBorders>
        <w:shd w:val="clear" w:color="auto" w:fill="E8CA7D" w:themeFill="accent4"/>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4-Accent5">
    <w:name w:val="Grid Table 4 Accent 5"/>
    <w:basedOn w:val="TableNormal"/>
    <w:uiPriority w:val="49"/>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insideV w:val="nil"/>
        </w:tcBorders>
        <w:shd w:val="clear" w:color="auto" w:fill="F0A93F" w:themeFill="accent5"/>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4-Accent6">
    <w:name w:val="Grid Table 4 Accent 6"/>
    <w:basedOn w:val="TableNormal"/>
    <w:uiPriority w:val="49"/>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insideV w:val="nil"/>
        </w:tcBorders>
        <w:shd w:val="clear" w:color="auto" w:fill="FA8242" w:themeFill="accent6"/>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5Dark">
    <w:name w:val="Grid Table 5 Dark"/>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8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F8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F8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F8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F81" w:themeFill="accent1"/>
      </w:tcPr>
    </w:tblStylePr>
    <w:tblStylePr w:type="band1Vert">
      <w:tblPr/>
      <w:tcPr>
        <w:shd w:val="clear" w:color="auto" w:fill="AFD1D2" w:themeFill="accent1" w:themeFillTint="66"/>
      </w:tcPr>
    </w:tblStylePr>
    <w:tblStylePr w:type="band1Horz">
      <w:tblPr/>
      <w:tcPr>
        <w:shd w:val="clear" w:color="auto" w:fill="AFD1D2" w:themeFill="accent1" w:themeFillTint="66"/>
      </w:tcPr>
    </w:tblStylePr>
  </w:style>
  <w:style w:type="table" w:styleId="GridTable5Dark-Accent2">
    <w:name w:val="Grid Table 5 Dark Accent 2"/>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C98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C98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C98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C98C" w:themeFill="accent2"/>
      </w:tcPr>
    </w:tblStylePr>
    <w:tblStylePr w:type="band1Vert">
      <w:tblPr/>
      <w:tcPr>
        <w:shd w:val="clear" w:color="auto" w:fill="D4E9D0" w:themeFill="accent2" w:themeFillTint="66"/>
      </w:tcPr>
    </w:tblStylePr>
    <w:tblStylePr w:type="band1Horz">
      <w:tblPr/>
      <w:tcPr>
        <w:shd w:val="clear" w:color="auto" w:fill="D4E9D0" w:themeFill="accent2" w:themeFillTint="66"/>
      </w:tcPr>
    </w:tblStylePr>
  </w:style>
  <w:style w:type="table" w:styleId="GridTable5Dark-Accent3">
    <w:name w:val="Grid Table 5 Dark Accent 3"/>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7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D9A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D9A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D9A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D9AE" w:themeFill="accent3"/>
      </w:tcPr>
    </w:tblStylePr>
    <w:tblStylePr w:type="band1Vert">
      <w:tblPr/>
      <w:tcPr>
        <w:shd w:val="clear" w:color="auto" w:fill="EDEFDE" w:themeFill="accent3" w:themeFillTint="66"/>
      </w:tcPr>
    </w:tblStylePr>
    <w:tblStylePr w:type="band1Horz">
      <w:tblPr/>
      <w:tcPr>
        <w:shd w:val="clear" w:color="auto" w:fill="EDEFDE" w:themeFill="accent3" w:themeFillTint="66"/>
      </w:tcPr>
    </w:tblStylePr>
  </w:style>
  <w:style w:type="table" w:styleId="GridTable5Dark-Accent4">
    <w:name w:val="Grid Table 5 Dark Accent 4"/>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A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A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A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A7D" w:themeFill="accent4"/>
      </w:tcPr>
    </w:tblStylePr>
    <w:tblStylePr w:type="band1Vert">
      <w:tblPr/>
      <w:tcPr>
        <w:shd w:val="clear" w:color="auto" w:fill="F5E9CA" w:themeFill="accent4" w:themeFillTint="66"/>
      </w:tcPr>
    </w:tblStylePr>
    <w:tblStylePr w:type="band1Horz">
      <w:tblPr/>
      <w:tcPr>
        <w:shd w:val="clear" w:color="auto" w:fill="F5E9CA" w:themeFill="accent4" w:themeFillTint="66"/>
      </w:tcPr>
    </w:tblStylePr>
  </w:style>
  <w:style w:type="table" w:styleId="GridTable5Dark-Accent5">
    <w:name w:val="Grid Table 5 Dark Accent 5"/>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D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9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9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9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93F" w:themeFill="accent5"/>
      </w:tcPr>
    </w:tblStylePr>
    <w:tblStylePr w:type="band1Vert">
      <w:tblPr/>
      <w:tcPr>
        <w:shd w:val="clear" w:color="auto" w:fill="F9DCB2" w:themeFill="accent5" w:themeFillTint="66"/>
      </w:tcPr>
    </w:tblStylePr>
    <w:tblStylePr w:type="band1Horz">
      <w:tblPr/>
      <w:tcPr>
        <w:shd w:val="clear" w:color="auto" w:fill="F9DCB2" w:themeFill="accent5" w:themeFillTint="66"/>
      </w:tcPr>
    </w:tblStylePr>
  </w:style>
  <w:style w:type="table" w:styleId="GridTable5Dark-Accent6">
    <w:name w:val="Grid Table 5 Dark Accent 6"/>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5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2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2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2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242" w:themeFill="accent6"/>
      </w:tcPr>
    </w:tblStylePr>
    <w:tblStylePr w:type="band1Vert">
      <w:tblPr/>
      <w:tcPr>
        <w:shd w:val="clear" w:color="auto" w:fill="FDCCB3" w:themeFill="accent6" w:themeFillTint="66"/>
      </w:tcPr>
    </w:tblStylePr>
    <w:tblStylePr w:type="band1Horz">
      <w:tblPr/>
      <w:tcPr>
        <w:shd w:val="clear" w:color="auto" w:fill="FDCCB3" w:themeFill="accent6" w:themeFillTint="66"/>
      </w:tcPr>
    </w:tblStylePr>
  </w:style>
  <w:style w:type="table" w:styleId="GridTable6Colorful">
    <w:name w:val="Grid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B195B"/>
    <w:pPr>
      <w:spacing w:after="0" w:line="240" w:lineRule="auto"/>
    </w:pPr>
    <w:rPr>
      <w:color w:val="365E60" w:themeColor="accent1" w:themeShade="BF"/>
    </w:r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bottom w:val="single" w:sz="12" w:space="0" w:color="87BABC" w:themeColor="accent1" w:themeTint="99"/>
        </w:tcBorders>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6Colorful-Accent2">
    <w:name w:val="Grid Table 6 Colorful Accent 2"/>
    <w:basedOn w:val="TableNormal"/>
    <w:uiPriority w:val="51"/>
    <w:rsid w:val="00DB195B"/>
    <w:pPr>
      <w:spacing w:after="0" w:line="240" w:lineRule="auto"/>
    </w:pPr>
    <w:rPr>
      <w:color w:val="60AD51" w:themeColor="accent2" w:themeShade="BF"/>
    </w:r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bottom w:val="single" w:sz="12" w:space="0" w:color="BFDEB9" w:themeColor="accent2" w:themeTint="99"/>
        </w:tcBorders>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6Colorful-Accent3">
    <w:name w:val="Grid Table 6 Colorful Accent 3"/>
    <w:basedOn w:val="TableNormal"/>
    <w:uiPriority w:val="51"/>
    <w:rsid w:val="00DB195B"/>
    <w:pPr>
      <w:spacing w:after="0" w:line="240" w:lineRule="auto"/>
    </w:pPr>
    <w:rPr>
      <w:color w:val="AEB96B" w:themeColor="accent3" w:themeShade="BF"/>
    </w:r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bottom w:val="single" w:sz="12" w:space="0" w:color="E4E8CE" w:themeColor="accent3" w:themeTint="99"/>
        </w:tcBorders>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6Colorful-Accent4">
    <w:name w:val="Grid Table 6 Colorful Accent 4"/>
    <w:basedOn w:val="TableNormal"/>
    <w:uiPriority w:val="51"/>
    <w:rsid w:val="00DB195B"/>
    <w:pPr>
      <w:spacing w:after="0" w:line="240" w:lineRule="auto"/>
    </w:pPr>
    <w:rPr>
      <w:color w:val="DAAA30" w:themeColor="accent4" w:themeShade="BF"/>
    </w:r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bottom w:val="single" w:sz="12" w:space="0" w:color="F1DFB0" w:themeColor="accent4" w:themeTint="99"/>
        </w:tcBorders>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6Colorful-Accent5">
    <w:name w:val="Grid Table 6 Colorful Accent 5"/>
    <w:basedOn w:val="TableNormal"/>
    <w:uiPriority w:val="51"/>
    <w:rsid w:val="00DB195B"/>
    <w:pPr>
      <w:spacing w:after="0" w:line="240" w:lineRule="auto"/>
    </w:pPr>
    <w:rPr>
      <w:color w:val="D28310" w:themeColor="accent5" w:themeShade="BF"/>
    </w:r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bottom w:val="single" w:sz="12" w:space="0" w:color="F6CB8B" w:themeColor="accent5" w:themeTint="99"/>
        </w:tcBorders>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6Colorful-Accent6">
    <w:name w:val="Grid Table 6 Colorful Accent 6"/>
    <w:basedOn w:val="TableNormal"/>
    <w:uiPriority w:val="51"/>
    <w:rsid w:val="00DB195B"/>
    <w:pPr>
      <w:spacing w:after="0" w:line="240" w:lineRule="auto"/>
    </w:pPr>
    <w:rPr>
      <w:color w:val="E65306" w:themeColor="accent6" w:themeShade="BF"/>
    </w:r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bottom w:val="single" w:sz="12" w:space="0" w:color="FCB38D" w:themeColor="accent6" w:themeTint="99"/>
        </w:tcBorders>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7Colorful">
    <w:name w:val="Grid Table 7 Colorful"/>
    <w:basedOn w:val="TableNormal"/>
    <w:uiPriority w:val="52"/>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B195B"/>
    <w:pPr>
      <w:spacing w:after="0" w:line="240" w:lineRule="auto"/>
    </w:pPr>
    <w:rPr>
      <w:color w:val="365E60" w:themeColor="accent1" w:themeShade="BF"/>
    </w:r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7Colorful-Accent2">
    <w:name w:val="Grid Table 7 Colorful Accent 2"/>
    <w:basedOn w:val="TableNormal"/>
    <w:uiPriority w:val="52"/>
    <w:rsid w:val="00DB195B"/>
    <w:pPr>
      <w:spacing w:after="0" w:line="240" w:lineRule="auto"/>
    </w:pPr>
    <w:rPr>
      <w:color w:val="60AD51" w:themeColor="accent2" w:themeShade="BF"/>
    </w:r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7Colorful-Accent3">
    <w:name w:val="Grid Table 7 Colorful Accent 3"/>
    <w:basedOn w:val="TableNormal"/>
    <w:uiPriority w:val="52"/>
    <w:rsid w:val="00DB195B"/>
    <w:pPr>
      <w:spacing w:after="0" w:line="240" w:lineRule="auto"/>
    </w:pPr>
    <w:rPr>
      <w:color w:val="AEB96B" w:themeColor="accent3" w:themeShade="BF"/>
    </w:r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7Colorful-Accent4">
    <w:name w:val="Grid Table 7 Colorful Accent 4"/>
    <w:basedOn w:val="TableNormal"/>
    <w:uiPriority w:val="52"/>
    <w:rsid w:val="00DB195B"/>
    <w:pPr>
      <w:spacing w:after="0" w:line="240" w:lineRule="auto"/>
    </w:pPr>
    <w:rPr>
      <w:color w:val="DAAA30" w:themeColor="accent4" w:themeShade="BF"/>
    </w:r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7Colorful-Accent5">
    <w:name w:val="Grid Table 7 Colorful Accent 5"/>
    <w:basedOn w:val="TableNormal"/>
    <w:uiPriority w:val="52"/>
    <w:rsid w:val="00DB195B"/>
    <w:pPr>
      <w:spacing w:after="0" w:line="240" w:lineRule="auto"/>
    </w:pPr>
    <w:rPr>
      <w:color w:val="D28310" w:themeColor="accent5" w:themeShade="BF"/>
    </w:r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7Colorful-Accent6">
    <w:name w:val="Grid Table 7 Colorful Accent 6"/>
    <w:basedOn w:val="TableNormal"/>
    <w:uiPriority w:val="52"/>
    <w:rsid w:val="00DB195B"/>
    <w:pPr>
      <w:spacing w:after="0" w:line="240" w:lineRule="auto"/>
    </w:pPr>
    <w:rPr>
      <w:color w:val="E65306" w:themeColor="accent6" w:themeShade="BF"/>
    </w:r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character" w:customStyle="1" w:styleId="Heading6Char">
    <w:name w:val="Heading 6 Char"/>
    <w:basedOn w:val="DefaultParagraphFont"/>
    <w:link w:val="Heading6"/>
    <w:uiPriority w:val="9"/>
    <w:semiHidden/>
    <w:rsid w:val="00DB195B"/>
    <w:rPr>
      <w:rFonts w:asciiTheme="majorHAnsi" w:eastAsiaTheme="majorEastAsia" w:hAnsiTheme="majorHAnsi" w:cstheme="majorBidi"/>
      <w:color w:val="243F40" w:themeColor="accent1" w:themeShade="7F"/>
    </w:rPr>
  </w:style>
  <w:style w:type="character" w:customStyle="1" w:styleId="Heading7Char">
    <w:name w:val="Heading 7 Char"/>
    <w:basedOn w:val="DefaultParagraphFont"/>
    <w:link w:val="Heading7"/>
    <w:uiPriority w:val="9"/>
    <w:semiHidden/>
    <w:rsid w:val="00DB195B"/>
    <w:rPr>
      <w:rFonts w:asciiTheme="majorHAnsi" w:eastAsiaTheme="majorEastAsia" w:hAnsiTheme="majorHAnsi" w:cstheme="majorBidi"/>
      <w:i/>
      <w:iCs/>
      <w:color w:val="243F40" w:themeColor="accent1" w:themeShade="7F"/>
    </w:rPr>
  </w:style>
  <w:style w:type="character" w:customStyle="1" w:styleId="Heading8Char">
    <w:name w:val="Heading 8 Char"/>
    <w:basedOn w:val="DefaultParagraphFont"/>
    <w:link w:val="Heading8"/>
    <w:uiPriority w:val="9"/>
    <w:semiHidden/>
    <w:rsid w:val="00DB195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DB195B"/>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DB195B"/>
  </w:style>
  <w:style w:type="paragraph" w:styleId="HTMLAddress">
    <w:name w:val="HTML Address"/>
    <w:basedOn w:val="Normal"/>
    <w:link w:val="HTMLAddressChar"/>
    <w:uiPriority w:val="99"/>
    <w:semiHidden/>
    <w:unhideWhenUsed/>
    <w:rsid w:val="00DB195B"/>
    <w:pPr>
      <w:spacing w:after="0" w:line="240" w:lineRule="auto"/>
    </w:pPr>
    <w:rPr>
      <w:i/>
      <w:iCs/>
    </w:rPr>
  </w:style>
  <w:style w:type="character" w:customStyle="1" w:styleId="HTMLAddressChar">
    <w:name w:val="HTML Address Char"/>
    <w:basedOn w:val="DefaultParagraphFont"/>
    <w:link w:val="HTMLAddress"/>
    <w:uiPriority w:val="99"/>
    <w:semiHidden/>
    <w:rsid w:val="00DB195B"/>
    <w:rPr>
      <w:i/>
      <w:iCs/>
    </w:rPr>
  </w:style>
  <w:style w:type="character" w:styleId="HTMLCite">
    <w:name w:val="HTML Cite"/>
    <w:basedOn w:val="DefaultParagraphFont"/>
    <w:uiPriority w:val="99"/>
    <w:semiHidden/>
    <w:unhideWhenUsed/>
    <w:rsid w:val="00DB195B"/>
    <w:rPr>
      <w:i/>
      <w:iCs/>
    </w:rPr>
  </w:style>
  <w:style w:type="character" w:styleId="HTMLCode">
    <w:name w:val="HTML Code"/>
    <w:basedOn w:val="DefaultParagraphFont"/>
    <w:uiPriority w:val="99"/>
    <w:semiHidden/>
    <w:unhideWhenUsed/>
    <w:rsid w:val="00DB195B"/>
    <w:rPr>
      <w:rFonts w:ascii="Consolas" w:hAnsi="Consolas"/>
      <w:sz w:val="22"/>
      <w:szCs w:val="20"/>
    </w:rPr>
  </w:style>
  <w:style w:type="character" w:styleId="HTMLDefinition">
    <w:name w:val="HTML Definition"/>
    <w:basedOn w:val="DefaultParagraphFont"/>
    <w:uiPriority w:val="99"/>
    <w:semiHidden/>
    <w:unhideWhenUsed/>
    <w:rsid w:val="00DB195B"/>
    <w:rPr>
      <w:i/>
      <w:iCs/>
    </w:rPr>
  </w:style>
  <w:style w:type="character" w:styleId="HTMLKeyboard">
    <w:name w:val="HTML Keyboard"/>
    <w:basedOn w:val="DefaultParagraphFont"/>
    <w:uiPriority w:val="99"/>
    <w:semiHidden/>
    <w:unhideWhenUsed/>
    <w:rsid w:val="00DB195B"/>
    <w:rPr>
      <w:rFonts w:ascii="Consolas" w:hAnsi="Consolas"/>
      <w:sz w:val="22"/>
      <w:szCs w:val="20"/>
    </w:rPr>
  </w:style>
  <w:style w:type="paragraph" w:styleId="HTMLPreformatted">
    <w:name w:val="HTML Preformatted"/>
    <w:basedOn w:val="Normal"/>
    <w:link w:val="HTMLPreformattedChar"/>
    <w:uiPriority w:val="99"/>
    <w:semiHidden/>
    <w:unhideWhenUsed/>
    <w:rsid w:val="00DB195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B195B"/>
    <w:rPr>
      <w:rFonts w:ascii="Consolas" w:hAnsi="Consolas"/>
      <w:sz w:val="22"/>
      <w:szCs w:val="20"/>
    </w:rPr>
  </w:style>
  <w:style w:type="character" w:styleId="HTMLSample">
    <w:name w:val="HTML Sample"/>
    <w:basedOn w:val="DefaultParagraphFont"/>
    <w:uiPriority w:val="99"/>
    <w:semiHidden/>
    <w:unhideWhenUsed/>
    <w:rsid w:val="00DB195B"/>
    <w:rPr>
      <w:rFonts w:ascii="Consolas" w:hAnsi="Consolas"/>
      <w:sz w:val="24"/>
      <w:szCs w:val="24"/>
    </w:rPr>
  </w:style>
  <w:style w:type="character" w:styleId="HTMLTypewriter">
    <w:name w:val="HTML Typewriter"/>
    <w:basedOn w:val="DefaultParagraphFont"/>
    <w:uiPriority w:val="99"/>
    <w:semiHidden/>
    <w:unhideWhenUsed/>
    <w:rsid w:val="00DB195B"/>
    <w:rPr>
      <w:rFonts w:ascii="Consolas" w:hAnsi="Consolas"/>
      <w:sz w:val="22"/>
      <w:szCs w:val="20"/>
    </w:rPr>
  </w:style>
  <w:style w:type="character" w:styleId="HTMLVariable">
    <w:name w:val="HTML Variable"/>
    <w:basedOn w:val="DefaultParagraphFont"/>
    <w:uiPriority w:val="99"/>
    <w:semiHidden/>
    <w:unhideWhenUsed/>
    <w:rsid w:val="00DB195B"/>
    <w:rPr>
      <w:i/>
      <w:iCs/>
    </w:rPr>
  </w:style>
  <w:style w:type="character" w:styleId="Hyperlink">
    <w:name w:val="Hyperlink"/>
    <w:basedOn w:val="DefaultParagraphFont"/>
    <w:uiPriority w:val="99"/>
    <w:semiHidden/>
    <w:unhideWhenUsed/>
    <w:rsid w:val="00DB195B"/>
    <w:rPr>
      <w:color w:val="0563C1" w:themeColor="hyperlink"/>
      <w:u w:val="single"/>
    </w:rPr>
  </w:style>
  <w:style w:type="paragraph" w:styleId="Index1">
    <w:name w:val="index 1"/>
    <w:basedOn w:val="Normal"/>
    <w:next w:val="Normal"/>
    <w:autoRedefine/>
    <w:uiPriority w:val="99"/>
    <w:semiHidden/>
    <w:unhideWhenUsed/>
    <w:rsid w:val="00DB195B"/>
    <w:pPr>
      <w:spacing w:after="0" w:line="240" w:lineRule="auto"/>
      <w:ind w:left="240" w:hanging="240"/>
    </w:pPr>
  </w:style>
  <w:style w:type="paragraph" w:styleId="Index2">
    <w:name w:val="index 2"/>
    <w:basedOn w:val="Normal"/>
    <w:next w:val="Normal"/>
    <w:autoRedefine/>
    <w:uiPriority w:val="99"/>
    <w:semiHidden/>
    <w:unhideWhenUsed/>
    <w:rsid w:val="00DB195B"/>
    <w:pPr>
      <w:spacing w:after="0" w:line="240" w:lineRule="auto"/>
      <w:ind w:left="480" w:hanging="240"/>
    </w:pPr>
  </w:style>
  <w:style w:type="paragraph" w:styleId="Index3">
    <w:name w:val="index 3"/>
    <w:basedOn w:val="Normal"/>
    <w:next w:val="Normal"/>
    <w:autoRedefine/>
    <w:uiPriority w:val="99"/>
    <w:semiHidden/>
    <w:unhideWhenUsed/>
    <w:rsid w:val="00DB195B"/>
    <w:pPr>
      <w:spacing w:after="0" w:line="240" w:lineRule="auto"/>
      <w:ind w:left="720" w:hanging="240"/>
    </w:pPr>
  </w:style>
  <w:style w:type="paragraph" w:styleId="Index4">
    <w:name w:val="index 4"/>
    <w:basedOn w:val="Normal"/>
    <w:next w:val="Normal"/>
    <w:autoRedefine/>
    <w:uiPriority w:val="99"/>
    <w:semiHidden/>
    <w:unhideWhenUsed/>
    <w:rsid w:val="00DB195B"/>
    <w:pPr>
      <w:spacing w:after="0" w:line="240" w:lineRule="auto"/>
      <w:ind w:left="960" w:hanging="240"/>
    </w:pPr>
  </w:style>
  <w:style w:type="paragraph" w:styleId="Index5">
    <w:name w:val="index 5"/>
    <w:basedOn w:val="Normal"/>
    <w:next w:val="Normal"/>
    <w:autoRedefine/>
    <w:uiPriority w:val="99"/>
    <w:semiHidden/>
    <w:unhideWhenUsed/>
    <w:rsid w:val="00DB195B"/>
    <w:pPr>
      <w:spacing w:after="0" w:line="240" w:lineRule="auto"/>
      <w:ind w:left="1200" w:hanging="240"/>
    </w:pPr>
  </w:style>
  <w:style w:type="paragraph" w:styleId="Index6">
    <w:name w:val="index 6"/>
    <w:basedOn w:val="Normal"/>
    <w:next w:val="Normal"/>
    <w:autoRedefine/>
    <w:uiPriority w:val="99"/>
    <w:semiHidden/>
    <w:unhideWhenUsed/>
    <w:rsid w:val="00DB195B"/>
    <w:pPr>
      <w:spacing w:after="0" w:line="240" w:lineRule="auto"/>
      <w:ind w:left="1440" w:hanging="240"/>
    </w:pPr>
  </w:style>
  <w:style w:type="paragraph" w:styleId="Index7">
    <w:name w:val="index 7"/>
    <w:basedOn w:val="Normal"/>
    <w:next w:val="Normal"/>
    <w:autoRedefine/>
    <w:uiPriority w:val="99"/>
    <w:semiHidden/>
    <w:unhideWhenUsed/>
    <w:rsid w:val="00DB195B"/>
    <w:pPr>
      <w:spacing w:after="0" w:line="240" w:lineRule="auto"/>
      <w:ind w:left="1680" w:hanging="240"/>
    </w:pPr>
  </w:style>
  <w:style w:type="paragraph" w:styleId="Index8">
    <w:name w:val="index 8"/>
    <w:basedOn w:val="Normal"/>
    <w:next w:val="Normal"/>
    <w:autoRedefine/>
    <w:uiPriority w:val="99"/>
    <w:semiHidden/>
    <w:unhideWhenUsed/>
    <w:rsid w:val="00DB195B"/>
    <w:pPr>
      <w:spacing w:after="0" w:line="240" w:lineRule="auto"/>
      <w:ind w:left="1920" w:hanging="240"/>
    </w:pPr>
  </w:style>
  <w:style w:type="paragraph" w:styleId="Index9">
    <w:name w:val="index 9"/>
    <w:basedOn w:val="Normal"/>
    <w:next w:val="Normal"/>
    <w:autoRedefine/>
    <w:uiPriority w:val="99"/>
    <w:semiHidden/>
    <w:unhideWhenUsed/>
    <w:rsid w:val="00DB195B"/>
    <w:pPr>
      <w:spacing w:after="0" w:line="240" w:lineRule="auto"/>
      <w:ind w:left="2160" w:hanging="240"/>
    </w:pPr>
  </w:style>
  <w:style w:type="paragraph" w:styleId="IndexHeading">
    <w:name w:val="index heading"/>
    <w:basedOn w:val="Normal"/>
    <w:next w:val="Index1"/>
    <w:uiPriority w:val="99"/>
    <w:semiHidden/>
    <w:unhideWhenUsed/>
    <w:rsid w:val="00DB195B"/>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195B"/>
    <w:rPr>
      <w:i/>
      <w:iCs/>
      <w:color w:val="487F81" w:themeColor="accent1"/>
    </w:rPr>
  </w:style>
  <w:style w:type="table" w:styleId="LightGrid">
    <w:name w:val="Light Grid"/>
    <w:basedOn w:val="TableNormal"/>
    <w:uiPriority w:val="62"/>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B195B"/>
    <w:pPr>
      <w:spacing w:after="0" w:line="240" w:lineRule="auto"/>
    </w:p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18" w:space="0" w:color="487F81" w:themeColor="accent1"/>
          <w:right w:val="single" w:sz="8" w:space="0" w:color="487F81" w:themeColor="accent1"/>
          <w:insideH w:val="nil"/>
          <w:insideV w:val="single" w:sz="8" w:space="0" w:color="487F8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insideH w:val="nil"/>
          <w:insideV w:val="single" w:sz="8" w:space="0" w:color="487F8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shd w:val="clear" w:color="auto" w:fill="CDE2E3" w:themeFill="accent1" w:themeFillTint="3F"/>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shd w:val="clear" w:color="auto" w:fill="CDE2E3" w:themeFill="accent1" w:themeFillTint="3F"/>
      </w:tcPr>
    </w:tblStylePr>
    <w:tblStylePr w:type="band2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tcPr>
    </w:tblStylePr>
  </w:style>
  <w:style w:type="table" w:styleId="LightGrid-Accent2">
    <w:name w:val="Light Grid Accent 2"/>
    <w:basedOn w:val="TableNormal"/>
    <w:uiPriority w:val="62"/>
    <w:semiHidden/>
    <w:unhideWhenUsed/>
    <w:rsid w:val="00DB195B"/>
    <w:pPr>
      <w:spacing w:after="0" w:line="240" w:lineRule="auto"/>
    </w:p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18" w:space="0" w:color="96C98C" w:themeColor="accent2"/>
          <w:right w:val="single" w:sz="8" w:space="0" w:color="96C98C" w:themeColor="accent2"/>
          <w:insideH w:val="nil"/>
          <w:insideV w:val="single" w:sz="8" w:space="0" w:color="96C98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insideH w:val="nil"/>
          <w:insideV w:val="single" w:sz="8" w:space="0" w:color="96C98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shd w:val="clear" w:color="auto" w:fill="E4F1E2" w:themeFill="accent2" w:themeFillTint="3F"/>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shd w:val="clear" w:color="auto" w:fill="E4F1E2" w:themeFill="accent2" w:themeFillTint="3F"/>
      </w:tcPr>
    </w:tblStylePr>
    <w:tblStylePr w:type="band2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tcPr>
    </w:tblStylePr>
  </w:style>
  <w:style w:type="table" w:styleId="LightGrid-Accent3">
    <w:name w:val="Light Grid Accent 3"/>
    <w:basedOn w:val="TableNormal"/>
    <w:uiPriority w:val="62"/>
    <w:semiHidden/>
    <w:unhideWhenUsed/>
    <w:rsid w:val="00DB195B"/>
    <w:pPr>
      <w:spacing w:after="0" w:line="240" w:lineRule="auto"/>
    </w:p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18" w:space="0" w:color="D3D9AE" w:themeColor="accent3"/>
          <w:right w:val="single" w:sz="8" w:space="0" w:color="D3D9AE" w:themeColor="accent3"/>
          <w:insideH w:val="nil"/>
          <w:insideV w:val="single" w:sz="8" w:space="0" w:color="D3D9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insideH w:val="nil"/>
          <w:insideV w:val="single" w:sz="8" w:space="0" w:color="D3D9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shd w:val="clear" w:color="auto" w:fill="F4F5EA" w:themeFill="accent3" w:themeFillTint="3F"/>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shd w:val="clear" w:color="auto" w:fill="F4F5EA" w:themeFill="accent3" w:themeFillTint="3F"/>
      </w:tcPr>
    </w:tblStylePr>
    <w:tblStylePr w:type="band2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tcPr>
    </w:tblStylePr>
  </w:style>
  <w:style w:type="table" w:styleId="LightGrid-Accent4">
    <w:name w:val="Light Grid Accent 4"/>
    <w:basedOn w:val="TableNormal"/>
    <w:uiPriority w:val="62"/>
    <w:semiHidden/>
    <w:unhideWhenUsed/>
    <w:rsid w:val="00DB195B"/>
    <w:pPr>
      <w:spacing w:after="0" w:line="240" w:lineRule="auto"/>
    </w:p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18" w:space="0" w:color="E8CA7D" w:themeColor="accent4"/>
          <w:right w:val="single" w:sz="8" w:space="0" w:color="E8CA7D" w:themeColor="accent4"/>
          <w:insideH w:val="nil"/>
          <w:insideV w:val="single" w:sz="8" w:space="0" w:color="E8CA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insideH w:val="nil"/>
          <w:insideV w:val="single" w:sz="8" w:space="0" w:color="E8CA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shd w:val="clear" w:color="auto" w:fill="F9F1DE" w:themeFill="accent4" w:themeFillTint="3F"/>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shd w:val="clear" w:color="auto" w:fill="F9F1DE" w:themeFill="accent4" w:themeFillTint="3F"/>
      </w:tcPr>
    </w:tblStylePr>
    <w:tblStylePr w:type="band2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tcPr>
    </w:tblStylePr>
  </w:style>
  <w:style w:type="table" w:styleId="LightGrid-Accent5">
    <w:name w:val="Light Grid Accent 5"/>
    <w:basedOn w:val="TableNormal"/>
    <w:uiPriority w:val="62"/>
    <w:semiHidden/>
    <w:unhideWhenUsed/>
    <w:rsid w:val="00DB195B"/>
    <w:pPr>
      <w:spacing w:after="0" w:line="240" w:lineRule="auto"/>
    </w:p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18" w:space="0" w:color="F0A93F" w:themeColor="accent5"/>
          <w:right w:val="single" w:sz="8" w:space="0" w:color="F0A93F" w:themeColor="accent5"/>
          <w:insideH w:val="nil"/>
          <w:insideV w:val="single" w:sz="8" w:space="0" w:color="F0A9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insideH w:val="nil"/>
          <w:insideV w:val="single" w:sz="8" w:space="0" w:color="F0A9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shd w:val="clear" w:color="auto" w:fill="FBE9CF" w:themeFill="accent5" w:themeFillTint="3F"/>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shd w:val="clear" w:color="auto" w:fill="FBE9CF" w:themeFill="accent5" w:themeFillTint="3F"/>
      </w:tcPr>
    </w:tblStylePr>
    <w:tblStylePr w:type="band2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tcPr>
    </w:tblStylePr>
  </w:style>
  <w:style w:type="table" w:styleId="LightGrid-Accent6">
    <w:name w:val="Light Grid Accent 6"/>
    <w:basedOn w:val="TableNormal"/>
    <w:uiPriority w:val="62"/>
    <w:semiHidden/>
    <w:unhideWhenUsed/>
    <w:rsid w:val="00DB195B"/>
    <w:pPr>
      <w:spacing w:after="0" w:line="240" w:lineRule="auto"/>
    </w:p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18" w:space="0" w:color="FA8242" w:themeColor="accent6"/>
          <w:right w:val="single" w:sz="8" w:space="0" w:color="FA8242" w:themeColor="accent6"/>
          <w:insideH w:val="nil"/>
          <w:insideV w:val="single" w:sz="8" w:space="0" w:color="FA824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insideH w:val="nil"/>
          <w:insideV w:val="single" w:sz="8" w:space="0" w:color="FA824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shd w:val="clear" w:color="auto" w:fill="FDDFD0" w:themeFill="accent6" w:themeFillTint="3F"/>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shd w:val="clear" w:color="auto" w:fill="FDDFD0" w:themeFill="accent6" w:themeFillTint="3F"/>
      </w:tcPr>
    </w:tblStylePr>
    <w:tblStylePr w:type="band2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tcPr>
    </w:tblStylePr>
  </w:style>
  <w:style w:type="table" w:styleId="LightList">
    <w:name w:val="Light List"/>
    <w:basedOn w:val="TableNormal"/>
    <w:uiPriority w:val="61"/>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B195B"/>
    <w:pPr>
      <w:spacing w:after="0" w:line="240" w:lineRule="auto"/>
    </w:p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tblBorders>
    </w:tblPr>
    <w:tblStylePr w:type="firstRow">
      <w:pPr>
        <w:spacing w:before="0" w:after="0" w:line="240" w:lineRule="auto"/>
      </w:pPr>
      <w:rPr>
        <w:b/>
        <w:bCs/>
        <w:color w:val="FFFFFF" w:themeColor="background1"/>
      </w:rPr>
      <w:tblPr/>
      <w:tcPr>
        <w:shd w:val="clear" w:color="auto" w:fill="487F81" w:themeFill="accent1"/>
      </w:tcPr>
    </w:tblStylePr>
    <w:tblStylePr w:type="lastRow">
      <w:pPr>
        <w:spacing w:before="0" w:after="0" w:line="240" w:lineRule="auto"/>
      </w:pPr>
      <w:rPr>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tcBorders>
      </w:tcPr>
    </w:tblStylePr>
    <w:tblStylePr w:type="firstCol">
      <w:rPr>
        <w:b/>
        <w:bCs/>
      </w:rPr>
    </w:tblStylePr>
    <w:tblStylePr w:type="lastCol">
      <w:rPr>
        <w:b/>
        <w:bCs/>
      </w:r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style>
  <w:style w:type="table" w:styleId="LightList-Accent2">
    <w:name w:val="Light List Accent 2"/>
    <w:basedOn w:val="TableNormal"/>
    <w:uiPriority w:val="61"/>
    <w:semiHidden/>
    <w:unhideWhenUsed/>
    <w:rsid w:val="00DB195B"/>
    <w:pPr>
      <w:spacing w:after="0" w:line="240" w:lineRule="auto"/>
    </w:p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tblBorders>
    </w:tblPr>
    <w:tblStylePr w:type="firstRow">
      <w:pPr>
        <w:spacing w:before="0" w:after="0" w:line="240" w:lineRule="auto"/>
      </w:pPr>
      <w:rPr>
        <w:b/>
        <w:bCs/>
        <w:color w:val="FFFFFF" w:themeColor="background1"/>
      </w:rPr>
      <w:tblPr/>
      <w:tcPr>
        <w:shd w:val="clear" w:color="auto" w:fill="96C98C" w:themeFill="accent2"/>
      </w:tcPr>
    </w:tblStylePr>
    <w:tblStylePr w:type="lastRow">
      <w:pPr>
        <w:spacing w:before="0" w:after="0" w:line="240" w:lineRule="auto"/>
      </w:pPr>
      <w:rPr>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tcBorders>
      </w:tcPr>
    </w:tblStylePr>
    <w:tblStylePr w:type="firstCol">
      <w:rPr>
        <w:b/>
        <w:bCs/>
      </w:rPr>
    </w:tblStylePr>
    <w:tblStylePr w:type="lastCol">
      <w:rPr>
        <w:b/>
        <w:bCs/>
      </w:r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style>
  <w:style w:type="table" w:styleId="LightList-Accent3">
    <w:name w:val="Light List Accent 3"/>
    <w:basedOn w:val="TableNormal"/>
    <w:uiPriority w:val="61"/>
    <w:semiHidden/>
    <w:unhideWhenUsed/>
    <w:rsid w:val="00DB195B"/>
    <w:pPr>
      <w:spacing w:after="0" w:line="240" w:lineRule="auto"/>
    </w:p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tblBorders>
    </w:tblPr>
    <w:tblStylePr w:type="firstRow">
      <w:pPr>
        <w:spacing w:before="0" w:after="0" w:line="240" w:lineRule="auto"/>
      </w:pPr>
      <w:rPr>
        <w:b/>
        <w:bCs/>
        <w:color w:val="FFFFFF" w:themeColor="background1"/>
      </w:rPr>
      <w:tblPr/>
      <w:tcPr>
        <w:shd w:val="clear" w:color="auto" w:fill="D3D9AE" w:themeFill="accent3"/>
      </w:tcPr>
    </w:tblStylePr>
    <w:tblStylePr w:type="lastRow">
      <w:pPr>
        <w:spacing w:before="0" w:after="0" w:line="240" w:lineRule="auto"/>
      </w:pPr>
      <w:rPr>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tcBorders>
      </w:tcPr>
    </w:tblStylePr>
    <w:tblStylePr w:type="firstCol">
      <w:rPr>
        <w:b/>
        <w:bCs/>
      </w:rPr>
    </w:tblStylePr>
    <w:tblStylePr w:type="lastCol">
      <w:rPr>
        <w:b/>
        <w:bCs/>
      </w:r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style>
  <w:style w:type="table" w:styleId="LightList-Accent4">
    <w:name w:val="Light List Accent 4"/>
    <w:basedOn w:val="TableNormal"/>
    <w:uiPriority w:val="61"/>
    <w:semiHidden/>
    <w:unhideWhenUsed/>
    <w:rsid w:val="00DB195B"/>
    <w:pPr>
      <w:spacing w:after="0" w:line="240" w:lineRule="auto"/>
    </w:p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tblBorders>
    </w:tblPr>
    <w:tblStylePr w:type="firstRow">
      <w:pPr>
        <w:spacing w:before="0" w:after="0" w:line="240" w:lineRule="auto"/>
      </w:pPr>
      <w:rPr>
        <w:b/>
        <w:bCs/>
        <w:color w:val="FFFFFF" w:themeColor="background1"/>
      </w:rPr>
      <w:tblPr/>
      <w:tcPr>
        <w:shd w:val="clear" w:color="auto" w:fill="E8CA7D" w:themeFill="accent4"/>
      </w:tcPr>
    </w:tblStylePr>
    <w:tblStylePr w:type="lastRow">
      <w:pPr>
        <w:spacing w:before="0" w:after="0" w:line="240" w:lineRule="auto"/>
      </w:pPr>
      <w:rPr>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tcBorders>
      </w:tcPr>
    </w:tblStylePr>
    <w:tblStylePr w:type="firstCol">
      <w:rPr>
        <w:b/>
        <w:bCs/>
      </w:rPr>
    </w:tblStylePr>
    <w:tblStylePr w:type="lastCol">
      <w:rPr>
        <w:b/>
        <w:bCs/>
      </w:r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style>
  <w:style w:type="table" w:styleId="LightList-Accent5">
    <w:name w:val="Light List Accent 5"/>
    <w:basedOn w:val="TableNormal"/>
    <w:uiPriority w:val="61"/>
    <w:semiHidden/>
    <w:unhideWhenUsed/>
    <w:rsid w:val="00DB195B"/>
    <w:pPr>
      <w:spacing w:after="0" w:line="240" w:lineRule="auto"/>
    </w:p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tblBorders>
    </w:tblPr>
    <w:tblStylePr w:type="firstRow">
      <w:pPr>
        <w:spacing w:before="0" w:after="0" w:line="240" w:lineRule="auto"/>
      </w:pPr>
      <w:rPr>
        <w:b/>
        <w:bCs/>
        <w:color w:val="FFFFFF" w:themeColor="background1"/>
      </w:rPr>
      <w:tblPr/>
      <w:tcPr>
        <w:shd w:val="clear" w:color="auto" w:fill="F0A93F" w:themeFill="accent5"/>
      </w:tcPr>
    </w:tblStylePr>
    <w:tblStylePr w:type="lastRow">
      <w:pPr>
        <w:spacing w:before="0" w:after="0" w:line="240" w:lineRule="auto"/>
      </w:pPr>
      <w:rPr>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tcBorders>
      </w:tcPr>
    </w:tblStylePr>
    <w:tblStylePr w:type="firstCol">
      <w:rPr>
        <w:b/>
        <w:bCs/>
      </w:rPr>
    </w:tblStylePr>
    <w:tblStylePr w:type="lastCol">
      <w:rPr>
        <w:b/>
        <w:bCs/>
      </w:r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style>
  <w:style w:type="table" w:styleId="LightList-Accent6">
    <w:name w:val="Light List Accent 6"/>
    <w:basedOn w:val="TableNormal"/>
    <w:uiPriority w:val="61"/>
    <w:semiHidden/>
    <w:unhideWhenUsed/>
    <w:rsid w:val="00DB195B"/>
    <w:pPr>
      <w:spacing w:after="0" w:line="240" w:lineRule="auto"/>
    </w:p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tblBorders>
    </w:tblPr>
    <w:tblStylePr w:type="firstRow">
      <w:pPr>
        <w:spacing w:before="0" w:after="0" w:line="240" w:lineRule="auto"/>
      </w:pPr>
      <w:rPr>
        <w:b/>
        <w:bCs/>
        <w:color w:val="FFFFFF" w:themeColor="background1"/>
      </w:rPr>
      <w:tblPr/>
      <w:tcPr>
        <w:shd w:val="clear" w:color="auto" w:fill="FA8242" w:themeFill="accent6"/>
      </w:tcPr>
    </w:tblStylePr>
    <w:tblStylePr w:type="lastRow">
      <w:pPr>
        <w:spacing w:before="0" w:after="0" w:line="240" w:lineRule="auto"/>
      </w:pPr>
      <w:rPr>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tcBorders>
      </w:tcPr>
    </w:tblStylePr>
    <w:tblStylePr w:type="firstCol">
      <w:rPr>
        <w:b/>
        <w:bCs/>
      </w:rPr>
    </w:tblStylePr>
    <w:tblStylePr w:type="lastCol">
      <w:rPr>
        <w:b/>
        <w:bCs/>
      </w:r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style>
  <w:style w:type="table" w:styleId="LightShading">
    <w:name w:val="Light Shading"/>
    <w:basedOn w:val="TableNormal"/>
    <w:uiPriority w:val="60"/>
    <w:semiHidden/>
    <w:unhideWhenUsed/>
    <w:rsid w:val="00DB19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B195B"/>
    <w:pPr>
      <w:spacing w:after="0" w:line="240" w:lineRule="auto"/>
    </w:pPr>
    <w:rPr>
      <w:color w:val="365E60" w:themeColor="accent1" w:themeShade="BF"/>
    </w:rPr>
    <w:tblPr>
      <w:tblStyleRowBandSize w:val="1"/>
      <w:tblStyleColBandSize w:val="1"/>
      <w:tblBorders>
        <w:top w:val="single" w:sz="8" w:space="0" w:color="487F81" w:themeColor="accent1"/>
        <w:bottom w:val="single" w:sz="8" w:space="0" w:color="487F81" w:themeColor="accent1"/>
      </w:tblBorders>
    </w:tblPr>
    <w:tblStylePr w:type="fir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la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left w:val="nil"/>
          <w:right w:val="nil"/>
          <w:insideH w:val="nil"/>
          <w:insideV w:val="nil"/>
        </w:tcBorders>
        <w:shd w:val="clear" w:color="auto" w:fill="CDE2E3" w:themeFill="accent1" w:themeFillTint="3F"/>
      </w:tcPr>
    </w:tblStylePr>
  </w:style>
  <w:style w:type="table" w:styleId="LightShading-Accent2">
    <w:name w:val="Light Shading Accent 2"/>
    <w:basedOn w:val="TableNormal"/>
    <w:uiPriority w:val="60"/>
    <w:semiHidden/>
    <w:unhideWhenUsed/>
    <w:rsid w:val="00DB195B"/>
    <w:pPr>
      <w:spacing w:after="0" w:line="240" w:lineRule="auto"/>
    </w:pPr>
    <w:rPr>
      <w:color w:val="60AD51" w:themeColor="accent2" w:themeShade="BF"/>
    </w:rPr>
    <w:tblPr>
      <w:tblStyleRowBandSize w:val="1"/>
      <w:tblStyleColBandSize w:val="1"/>
      <w:tblBorders>
        <w:top w:val="single" w:sz="8" w:space="0" w:color="96C98C" w:themeColor="accent2"/>
        <w:bottom w:val="single" w:sz="8" w:space="0" w:color="96C98C" w:themeColor="accent2"/>
      </w:tblBorders>
    </w:tblPr>
    <w:tblStylePr w:type="fir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la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left w:val="nil"/>
          <w:right w:val="nil"/>
          <w:insideH w:val="nil"/>
          <w:insideV w:val="nil"/>
        </w:tcBorders>
        <w:shd w:val="clear" w:color="auto" w:fill="E4F1E2" w:themeFill="accent2" w:themeFillTint="3F"/>
      </w:tcPr>
    </w:tblStylePr>
  </w:style>
  <w:style w:type="table" w:styleId="LightShading-Accent3">
    <w:name w:val="Light Shading Accent 3"/>
    <w:basedOn w:val="TableNormal"/>
    <w:uiPriority w:val="60"/>
    <w:semiHidden/>
    <w:unhideWhenUsed/>
    <w:rsid w:val="00DB195B"/>
    <w:pPr>
      <w:spacing w:after="0" w:line="240" w:lineRule="auto"/>
    </w:pPr>
    <w:rPr>
      <w:color w:val="AEB96B" w:themeColor="accent3" w:themeShade="BF"/>
    </w:rPr>
    <w:tblPr>
      <w:tblStyleRowBandSize w:val="1"/>
      <w:tblStyleColBandSize w:val="1"/>
      <w:tblBorders>
        <w:top w:val="single" w:sz="8" w:space="0" w:color="D3D9AE" w:themeColor="accent3"/>
        <w:bottom w:val="single" w:sz="8" w:space="0" w:color="D3D9AE" w:themeColor="accent3"/>
      </w:tblBorders>
    </w:tblPr>
    <w:tblStylePr w:type="fir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la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left w:val="nil"/>
          <w:right w:val="nil"/>
          <w:insideH w:val="nil"/>
          <w:insideV w:val="nil"/>
        </w:tcBorders>
        <w:shd w:val="clear" w:color="auto" w:fill="F4F5EA" w:themeFill="accent3" w:themeFillTint="3F"/>
      </w:tcPr>
    </w:tblStylePr>
  </w:style>
  <w:style w:type="table" w:styleId="LightShading-Accent4">
    <w:name w:val="Light Shading Accent 4"/>
    <w:basedOn w:val="TableNormal"/>
    <w:uiPriority w:val="60"/>
    <w:semiHidden/>
    <w:unhideWhenUsed/>
    <w:rsid w:val="00DB195B"/>
    <w:pPr>
      <w:spacing w:after="0" w:line="240" w:lineRule="auto"/>
    </w:pPr>
    <w:rPr>
      <w:color w:val="DAAA30" w:themeColor="accent4" w:themeShade="BF"/>
    </w:rPr>
    <w:tblPr>
      <w:tblStyleRowBandSize w:val="1"/>
      <w:tblStyleColBandSize w:val="1"/>
      <w:tblBorders>
        <w:top w:val="single" w:sz="8" w:space="0" w:color="E8CA7D" w:themeColor="accent4"/>
        <w:bottom w:val="single" w:sz="8" w:space="0" w:color="E8CA7D" w:themeColor="accent4"/>
      </w:tblBorders>
    </w:tblPr>
    <w:tblStylePr w:type="fir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la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left w:val="nil"/>
          <w:right w:val="nil"/>
          <w:insideH w:val="nil"/>
          <w:insideV w:val="nil"/>
        </w:tcBorders>
        <w:shd w:val="clear" w:color="auto" w:fill="F9F1DE" w:themeFill="accent4" w:themeFillTint="3F"/>
      </w:tcPr>
    </w:tblStylePr>
  </w:style>
  <w:style w:type="table" w:styleId="LightShading-Accent5">
    <w:name w:val="Light Shading Accent 5"/>
    <w:basedOn w:val="TableNormal"/>
    <w:uiPriority w:val="60"/>
    <w:semiHidden/>
    <w:unhideWhenUsed/>
    <w:rsid w:val="00DB195B"/>
    <w:pPr>
      <w:spacing w:after="0" w:line="240" w:lineRule="auto"/>
    </w:pPr>
    <w:rPr>
      <w:color w:val="D28310" w:themeColor="accent5" w:themeShade="BF"/>
    </w:rPr>
    <w:tblPr>
      <w:tblStyleRowBandSize w:val="1"/>
      <w:tblStyleColBandSize w:val="1"/>
      <w:tblBorders>
        <w:top w:val="single" w:sz="8" w:space="0" w:color="F0A93F" w:themeColor="accent5"/>
        <w:bottom w:val="single" w:sz="8" w:space="0" w:color="F0A93F" w:themeColor="accent5"/>
      </w:tblBorders>
    </w:tblPr>
    <w:tblStylePr w:type="fir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la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left w:val="nil"/>
          <w:right w:val="nil"/>
          <w:insideH w:val="nil"/>
          <w:insideV w:val="nil"/>
        </w:tcBorders>
        <w:shd w:val="clear" w:color="auto" w:fill="FBE9CF" w:themeFill="accent5" w:themeFillTint="3F"/>
      </w:tcPr>
    </w:tblStylePr>
  </w:style>
  <w:style w:type="table" w:styleId="LightShading-Accent6">
    <w:name w:val="Light Shading Accent 6"/>
    <w:basedOn w:val="TableNormal"/>
    <w:uiPriority w:val="60"/>
    <w:semiHidden/>
    <w:unhideWhenUsed/>
    <w:rsid w:val="00DB195B"/>
    <w:pPr>
      <w:spacing w:after="0" w:line="240" w:lineRule="auto"/>
    </w:pPr>
    <w:rPr>
      <w:color w:val="E65306" w:themeColor="accent6" w:themeShade="BF"/>
    </w:rPr>
    <w:tblPr>
      <w:tblStyleRowBandSize w:val="1"/>
      <w:tblStyleColBandSize w:val="1"/>
      <w:tblBorders>
        <w:top w:val="single" w:sz="8" w:space="0" w:color="FA8242" w:themeColor="accent6"/>
        <w:bottom w:val="single" w:sz="8" w:space="0" w:color="FA8242" w:themeColor="accent6"/>
      </w:tblBorders>
    </w:tblPr>
    <w:tblStylePr w:type="fir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la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left w:val="nil"/>
          <w:right w:val="nil"/>
          <w:insideH w:val="nil"/>
          <w:insideV w:val="nil"/>
        </w:tcBorders>
        <w:shd w:val="clear" w:color="auto" w:fill="FDDFD0" w:themeFill="accent6" w:themeFillTint="3F"/>
      </w:tcPr>
    </w:tblStylePr>
  </w:style>
  <w:style w:type="character" w:styleId="LineNumber">
    <w:name w:val="line number"/>
    <w:basedOn w:val="DefaultParagraphFont"/>
    <w:uiPriority w:val="99"/>
    <w:semiHidden/>
    <w:unhideWhenUsed/>
    <w:rsid w:val="00DB195B"/>
  </w:style>
  <w:style w:type="paragraph" w:styleId="List">
    <w:name w:val="List"/>
    <w:basedOn w:val="Normal"/>
    <w:uiPriority w:val="99"/>
    <w:semiHidden/>
    <w:unhideWhenUsed/>
    <w:rsid w:val="00DB195B"/>
    <w:pPr>
      <w:ind w:left="360" w:hanging="360"/>
      <w:contextualSpacing/>
    </w:pPr>
  </w:style>
  <w:style w:type="paragraph" w:styleId="List2">
    <w:name w:val="List 2"/>
    <w:basedOn w:val="Normal"/>
    <w:uiPriority w:val="99"/>
    <w:semiHidden/>
    <w:unhideWhenUsed/>
    <w:rsid w:val="00DB195B"/>
    <w:pPr>
      <w:ind w:left="720" w:hanging="360"/>
      <w:contextualSpacing/>
    </w:pPr>
  </w:style>
  <w:style w:type="paragraph" w:styleId="List3">
    <w:name w:val="List 3"/>
    <w:basedOn w:val="Normal"/>
    <w:uiPriority w:val="99"/>
    <w:semiHidden/>
    <w:unhideWhenUsed/>
    <w:rsid w:val="00DB195B"/>
    <w:pPr>
      <w:ind w:left="1080" w:hanging="360"/>
      <w:contextualSpacing/>
    </w:pPr>
  </w:style>
  <w:style w:type="paragraph" w:styleId="List4">
    <w:name w:val="List 4"/>
    <w:basedOn w:val="Normal"/>
    <w:uiPriority w:val="99"/>
    <w:semiHidden/>
    <w:unhideWhenUsed/>
    <w:rsid w:val="00DB195B"/>
    <w:pPr>
      <w:ind w:left="1440" w:hanging="360"/>
      <w:contextualSpacing/>
    </w:pPr>
  </w:style>
  <w:style w:type="paragraph" w:styleId="List5">
    <w:name w:val="List 5"/>
    <w:basedOn w:val="Normal"/>
    <w:uiPriority w:val="99"/>
    <w:semiHidden/>
    <w:unhideWhenUsed/>
    <w:rsid w:val="00DB195B"/>
    <w:pPr>
      <w:ind w:left="1800" w:hanging="360"/>
      <w:contextualSpacing/>
    </w:pPr>
  </w:style>
  <w:style w:type="paragraph" w:styleId="ListBullet">
    <w:name w:val="List Bullet"/>
    <w:basedOn w:val="Normal"/>
    <w:uiPriority w:val="99"/>
    <w:semiHidden/>
    <w:unhideWhenUsed/>
    <w:rsid w:val="00DB195B"/>
    <w:pPr>
      <w:numPr>
        <w:numId w:val="1"/>
      </w:numPr>
      <w:contextualSpacing/>
    </w:pPr>
  </w:style>
  <w:style w:type="paragraph" w:styleId="ListBullet2">
    <w:name w:val="List Bullet 2"/>
    <w:basedOn w:val="Normal"/>
    <w:uiPriority w:val="99"/>
    <w:semiHidden/>
    <w:unhideWhenUsed/>
    <w:rsid w:val="00DB195B"/>
    <w:pPr>
      <w:numPr>
        <w:numId w:val="2"/>
      </w:numPr>
      <w:contextualSpacing/>
    </w:pPr>
  </w:style>
  <w:style w:type="paragraph" w:styleId="ListBullet3">
    <w:name w:val="List Bullet 3"/>
    <w:basedOn w:val="Normal"/>
    <w:uiPriority w:val="99"/>
    <w:semiHidden/>
    <w:unhideWhenUsed/>
    <w:rsid w:val="00DB195B"/>
    <w:pPr>
      <w:numPr>
        <w:numId w:val="3"/>
      </w:numPr>
      <w:contextualSpacing/>
    </w:pPr>
  </w:style>
  <w:style w:type="paragraph" w:styleId="ListBullet4">
    <w:name w:val="List Bullet 4"/>
    <w:basedOn w:val="Normal"/>
    <w:uiPriority w:val="99"/>
    <w:semiHidden/>
    <w:unhideWhenUsed/>
    <w:rsid w:val="00DB195B"/>
    <w:pPr>
      <w:numPr>
        <w:numId w:val="4"/>
      </w:numPr>
      <w:contextualSpacing/>
    </w:pPr>
  </w:style>
  <w:style w:type="paragraph" w:styleId="ListBullet5">
    <w:name w:val="List Bullet 5"/>
    <w:basedOn w:val="Normal"/>
    <w:uiPriority w:val="99"/>
    <w:semiHidden/>
    <w:unhideWhenUsed/>
    <w:rsid w:val="00DB195B"/>
    <w:pPr>
      <w:numPr>
        <w:numId w:val="5"/>
      </w:numPr>
      <w:contextualSpacing/>
    </w:pPr>
  </w:style>
  <w:style w:type="paragraph" w:styleId="ListContinue">
    <w:name w:val="List Continue"/>
    <w:basedOn w:val="Normal"/>
    <w:uiPriority w:val="99"/>
    <w:semiHidden/>
    <w:unhideWhenUsed/>
    <w:rsid w:val="00DB195B"/>
    <w:pPr>
      <w:spacing w:after="120"/>
      <w:ind w:left="360"/>
      <w:contextualSpacing/>
    </w:pPr>
  </w:style>
  <w:style w:type="paragraph" w:styleId="ListContinue2">
    <w:name w:val="List Continue 2"/>
    <w:basedOn w:val="Normal"/>
    <w:uiPriority w:val="99"/>
    <w:semiHidden/>
    <w:unhideWhenUsed/>
    <w:rsid w:val="00DB195B"/>
    <w:pPr>
      <w:spacing w:after="120"/>
      <w:ind w:left="720"/>
      <w:contextualSpacing/>
    </w:pPr>
  </w:style>
  <w:style w:type="paragraph" w:styleId="ListContinue3">
    <w:name w:val="List Continue 3"/>
    <w:basedOn w:val="Normal"/>
    <w:uiPriority w:val="99"/>
    <w:semiHidden/>
    <w:unhideWhenUsed/>
    <w:rsid w:val="00DB195B"/>
    <w:pPr>
      <w:spacing w:after="120"/>
      <w:ind w:left="1080"/>
      <w:contextualSpacing/>
    </w:pPr>
  </w:style>
  <w:style w:type="paragraph" w:styleId="ListContinue4">
    <w:name w:val="List Continue 4"/>
    <w:basedOn w:val="Normal"/>
    <w:uiPriority w:val="99"/>
    <w:semiHidden/>
    <w:unhideWhenUsed/>
    <w:rsid w:val="00DB195B"/>
    <w:pPr>
      <w:spacing w:after="120"/>
      <w:ind w:left="1440"/>
      <w:contextualSpacing/>
    </w:pPr>
  </w:style>
  <w:style w:type="paragraph" w:styleId="ListContinue5">
    <w:name w:val="List Continue 5"/>
    <w:basedOn w:val="Normal"/>
    <w:uiPriority w:val="99"/>
    <w:semiHidden/>
    <w:unhideWhenUsed/>
    <w:rsid w:val="00DB195B"/>
    <w:pPr>
      <w:spacing w:after="120"/>
      <w:ind w:left="1800"/>
      <w:contextualSpacing/>
    </w:pPr>
  </w:style>
  <w:style w:type="paragraph" w:styleId="ListNumber">
    <w:name w:val="List Number"/>
    <w:basedOn w:val="Normal"/>
    <w:uiPriority w:val="99"/>
    <w:semiHidden/>
    <w:unhideWhenUsed/>
    <w:rsid w:val="00DB195B"/>
    <w:pPr>
      <w:numPr>
        <w:numId w:val="6"/>
      </w:numPr>
      <w:contextualSpacing/>
    </w:pPr>
  </w:style>
  <w:style w:type="paragraph" w:styleId="ListNumber2">
    <w:name w:val="List Number 2"/>
    <w:basedOn w:val="Normal"/>
    <w:uiPriority w:val="99"/>
    <w:semiHidden/>
    <w:unhideWhenUsed/>
    <w:rsid w:val="00DB195B"/>
    <w:pPr>
      <w:numPr>
        <w:numId w:val="7"/>
      </w:numPr>
      <w:contextualSpacing/>
    </w:pPr>
  </w:style>
  <w:style w:type="paragraph" w:styleId="ListNumber3">
    <w:name w:val="List Number 3"/>
    <w:basedOn w:val="Normal"/>
    <w:uiPriority w:val="99"/>
    <w:semiHidden/>
    <w:unhideWhenUsed/>
    <w:rsid w:val="00DB195B"/>
    <w:pPr>
      <w:numPr>
        <w:numId w:val="8"/>
      </w:numPr>
      <w:contextualSpacing/>
    </w:pPr>
  </w:style>
  <w:style w:type="paragraph" w:styleId="ListNumber4">
    <w:name w:val="List Number 4"/>
    <w:basedOn w:val="Normal"/>
    <w:uiPriority w:val="99"/>
    <w:semiHidden/>
    <w:unhideWhenUsed/>
    <w:rsid w:val="00DB195B"/>
    <w:pPr>
      <w:numPr>
        <w:numId w:val="9"/>
      </w:numPr>
      <w:contextualSpacing/>
    </w:pPr>
  </w:style>
  <w:style w:type="paragraph" w:styleId="ListNumber5">
    <w:name w:val="List Number 5"/>
    <w:basedOn w:val="Normal"/>
    <w:uiPriority w:val="99"/>
    <w:semiHidden/>
    <w:unhideWhenUsed/>
    <w:rsid w:val="00DB195B"/>
    <w:pPr>
      <w:numPr>
        <w:numId w:val="10"/>
      </w:numPr>
      <w:contextualSpacing/>
    </w:pPr>
  </w:style>
  <w:style w:type="paragraph" w:styleId="ListParagraph">
    <w:name w:val="List Paragraph"/>
    <w:basedOn w:val="Normal"/>
    <w:uiPriority w:val="34"/>
    <w:unhideWhenUsed/>
    <w:qFormat/>
    <w:rsid w:val="00DB195B"/>
    <w:pPr>
      <w:ind w:left="720"/>
      <w:contextualSpacing/>
    </w:pPr>
  </w:style>
  <w:style w:type="table" w:styleId="ListTable1Light">
    <w:name w:val="List Table 1 Light"/>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87BABC" w:themeColor="accent1" w:themeTint="99"/>
        </w:tcBorders>
      </w:tcPr>
    </w:tblStylePr>
    <w:tblStylePr w:type="lastRow">
      <w:rPr>
        <w:b/>
        <w:bCs/>
      </w:rPr>
      <w:tblPr/>
      <w:tcPr>
        <w:tcBorders>
          <w:top w:val="sing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1Light-Accent2">
    <w:name w:val="List Table 1 Light Accent 2"/>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BFDEB9" w:themeColor="accent2" w:themeTint="99"/>
        </w:tcBorders>
      </w:tcPr>
    </w:tblStylePr>
    <w:tblStylePr w:type="lastRow">
      <w:rPr>
        <w:b/>
        <w:bCs/>
      </w:rPr>
      <w:tblPr/>
      <w:tcPr>
        <w:tcBorders>
          <w:top w:val="sing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1Light-Accent3">
    <w:name w:val="List Table 1 Light Accent 3"/>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E4E8CE" w:themeColor="accent3" w:themeTint="99"/>
        </w:tcBorders>
      </w:tcPr>
    </w:tblStylePr>
    <w:tblStylePr w:type="lastRow">
      <w:rPr>
        <w:b/>
        <w:bCs/>
      </w:rPr>
      <w:tblPr/>
      <w:tcPr>
        <w:tcBorders>
          <w:top w:val="sing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1Light-Accent4">
    <w:name w:val="List Table 1 Light Accent 4"/>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1DFB0" w:themeColor="accent4" w:themeTint="99"/>
        </w:tcBorders>
      </w:tcPr>
    </w:tblStylePr>
    <w:tblStylePr w:type="lastRow">
      <w:rPr>
        <w:b/>
        <w:bCs/>
      </w:rPr>
      <w:tblPr/>
      <w:tcPr>
        <w:tcBorders>
          <w:top w:val="sing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1Light-Accent5">
    <w:name w:val="List Table 1 Light Accent 5"/>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6CB8B" w:themeColor="accent5" w:themeTint="99"/>
        </w:tcBorders>
      </w:tcPr>
    </w:tblStylePr>
    <w:tblStylePr w:type="lastRow">
      <w:rPr>
        <w:b/>
        <w:bCs/>
      </w:rPr>
      <w:tblPr/>
      <w:tcPr>
        <w:tcBorders>
          <w:top w:val="sing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1Light-Accent6">
    <w:name w:val="List Table 1 Light Accent 6"/>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CB38D" w:themeColor="accent6" w:themeTint="99"/>
        </w:tcBorders>
      </w:tcPr>
    </w:tblStylePr>
    <w:tblStylePr w:type="lastRow">
      <w:rPr>
        <w:b/>
        <w:bCs/>
      </w:rPr>
      <w:tblPr/>
      <w:tcPr>
        <w:tcBorders>
          <w:top w:val="sing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2">
    <w:name w:val="List Table 2"/>
    <w:basedOn w:val="TableNormal"/>
    <w:uiPriority w:val="47"/>
    <w:rsid w:val="00DB195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B195B"/>
    <w:pPr>
      <w:spacing w:after="0" w:line="240" w:lineRule="auto"/>
    </w:pPr>
    <w:tblPr>
      <w:tblStyleRowBandSize w:val="1"/>
      <w:tblStyleColBandSize w:val="1"/>
      <w:tblBorders>
        <w:top w:val="single" w:sz="4" w:space="0" w:color="87BABC" w:themeColor="accent1" w:themeTint="99"/>
        <w:bottom w:val="single" w:sz="4" w:space="0" w:color="87BABC" w:themeColor="accent1" w:themeTint="99"/>
        <w:insideH w:val="single" w:sz="4" w:space="0" w:color="87BA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2-Accent2">
    <w:name w:val="List Table 2 Accent 2"/>
    <w:basedOn w:val="TableNormal"/>
    <w:uiPriority w:val="47"/>
    <w:rsid w:val="00DB195B"/>
    <w:pPr>
      <w:spacing w:after="0" w:line="240" w:lineRule="auto"/>
    </w:pPr>
    <w:tblPr>
      <w:tblStyleRowBandSize w:val="1"/>
      <w:tblStyleColBandSize w:val="1"/>
      <w:tblBorders>
        <w:top w:val="single" w:sz="4" w:space="0" w:color="BFDEB9" w:themeColor="accent2" w:themeTint="99"/>
        <w:bottom w:val="single" w:sz="4" w:space="0" w:color="BFDEB9" w:themeColor="accent2" w:themeTint="99"/>
        <w:insideH w:val="single" w:sz="4" w:space="0" w:color="BFDEB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2-Accent3">
    <w:name w:val="List Table 2 Accent 3"/>
    <w:basedOn w:val="TableNormal"/>
    <w:uiPriority w:val="47"/>
    <w:rsid w:val="00DB195B"/>
    <w:pPr>
      <w:spacing w:after="0" w:line="240" w:lineRule="auto"/>
    </w:pPr>
    <w:tblPr>
      <w:tblStyleRowBandSize w:val="1"/>
      <w:tblStyleColBandSize w:val="1"/>
      <w:tblBorders>
        <w:top w:val="single" w:sz="4" w:space="0" w:color="E4E8CE" w:themeColor="accent3" w:themeTint="99"/>
        <w:bottom w:val="single" w:sz="4" w:space="0" w:color="E4E8CE" w:themeColor="accent3" w:themeTint="99"/>
        <w:insideH w:val="single" w:sz="4" w:space="0" w:color="E4E8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2-Accent4">
    <w:name w:val="List Table 2 Accent 4"/>
    <w:basedOn w:val="TableNormal"/>
    <w:uiPriority w:val="47"/>
    <w:rsid w:val="00DB195B"/>
    <w:pPr>
      <w:spacing w:after="0" w:line="240" w:lineRule="auto"/>
    </w:pPr>
    <w:tblPr>
      <w:tblStyleRowBandSize w:val="1"/>
      <w:tblStyleColBandSize w:val="1"/>
      <w:tblBorders>
        <w:top w:val="single" w:sz="4" w:space="0" w:color="F1DFB0" w:themeColor="accent4" w:themeTint="99"/>
        <w:bottom w:val="single" w:sz="4" w:space="0" w:color="F1DFB0" w:themeColor="accent4" w:themeTint="99"/>
        <w:insideH w:val="single" w:sz="4" w:space="0" w:color="F1DF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2-Accent5">
    <w:name w:val="List Table 2 Accent 5"/>
    <w:basedOn w:val="TableNormal"/>
    <w:uiPriority w:val="47"/>
    <w:rsid w:val="00DB195B"/>
    <w:pPr>
      <w:spacing w:after="0" w:line="240" w:lineRule="auto"/>
    </w:pPr>
    <w:tblPr>
      <w:tblStyleRowBandSize w:val="1"/>
      <w:tblStyleColBandSize w:val="1"/>
      <w:tblBorders>
        <w:top w:val="single" w:sz="4" w:space="0" w:color="F6CB8B" w:themeColor="accent5" w:themeTint="99"/>
        <w:bottom w:val="single" w:sz="4" w:space="0" w:color="F6CB8B" w:themeColor="accent5" w:themeTint="99"/>
        <w:insideH w:val="single" w:sz="4" w:space="0" w:color="F6CB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2-Accent6">
    <w:name w:val="List Table 2 Accent 6"/>
    <w:basedOn w:val="TableNormal"/>
    <w:uiPriority w:val="47"/>
    <w:rsid w:val="00DB195B"/>
    <w:pPr>
      <w:spacing w:after="0" w:line="240" w:lineRule="auto"/>
    </w:pPr>
    <w:tblPr>
      <w:tblStyleRowBandSize w:val="1"/>
      <w:tblStyleColBandSize w:val="1"/>
      <w:tblBorders>
        <w:top w:val="single" w:sz="4" w:space="0" w:color="FCB38D" w:themeColor="accent6" w:themeTint="99"/>
        <w:bottom w:val="single" w:sz="4" w:space="0" w:color="FCB38D" w:themeColor="accent6" w:themeTint="99"/>
        <w:insideH w:val="single" w:sz="4" w:space="0" w:color="FCB3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3">
    <w:name w:val="List Table 3"/>
    <w:basedOn w:val="TableNormal"/>
    <w:uiPriority w:val="48"/>
    <w:rsid w:val="00DB195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B195B"/>
    <w:pPr>
      <w:spacing w:after="0" w:line="240" w:lineRule="auto"/>
    </w:pPr>
    <w:tblPr>
      <w:tblStyleRowBandSize w:val="1"/>
      <w:tblStyleColBandSize w:val="1"/>
      <w:tblBorders>
        <w:top w:val="single" w:sz="4" w:space="0" w:color="487F81" w:themeColor="accent1"/>
        <w:left w:val="single" w:sz="4" w:space="0" w:color="487F81" w:themeColor="accent1"/>
        <w:bottom w:val="single" w:sz="4" w:space="0" w:color="487F81" w:themeColor="accent1"/>
        <w:right w:val="single" w:sz="4" w:space="0" w:color="487F81" w:themeColor="accent1"/>
      </w:tblBorders>
    </w:tblPr>
    <w:tblStylePr w:type="firstRow">
      <w:rPr>
        <w:b/>
        <w:bCs/>
        <w:color w:val="FFFFFF" w:themeColor="background1"/>
      </w:rPr>
      <w:tblPr/>
      <w:tcPr>
        <w:shd w:val="clear" w:color="auto" w:fill="487F81" w:themeFill="accent1"/>
      </w:tcPr>
    </w:tblStylePr>
    <w:tblStylePr w:type="lastRow">
      <w:rPr>
        <w:b/>
        <w:bCs/>
      </w:rPr>
      <w:tblPr/>
      <w:tcPr>
        <w:tcBorders>
          <w:top w:val="double" w:sz="4" w:space="0" w:color="487F8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7F81" w:themeColor="accent1"/>
          <w:right w:val="single" w:sz="4" w:space="0" w:color="487F81" w:themeColor="accent1"/>
        </w:tcBorders>
      </w:tcPr>
    </w:tblStylePr>
    <w:tblStylePr w:type="band1Horz">
      <w:tblPr/>
      <w:tcPr>
        <w:tcBorders>
          <w:top w:val="single" w:sz="4" w:space="0" w:color="487F81" w:themeColor="accent1"/>
          <w:bottom w:val="single" w:sz="4" w:space="0" w:color="487F8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7F81" w:themeColor="accent1"/>
          <w:left w:val="nil"/>
        </w:tcBorders>
      </w:tcPr>
    </w:tblStylePr>
    <w:tblStylePr w:type="swCell">
      <w:tblPr/>
      <w:tcPr>
        <w:tcBorders>
          <w:top w:val="double" w:sz="4" w:space="0" w:color="487F81" w:themeColor="accent1"/>
          <w:right w:val="nil"/>
        </w:tcBorders>
      </w:tcPr>
    </w:tblStylePr>
  </w:style>
  <w:style w:type="table" w:styleId="ListTable3-Accent2">
    <w:name w:val="List Table 3 Accent 2"/>
    <w:basedOn w:val="TableNormal"/>
    <w:uiPriority w:val="48"/>
    <w:rsid w:val="00DB195B"/>
    <w:pPr>
      <w:spacing w:after="0" w:line="240" w:lineRule="auto"/>
    </w:pPr>
    <w:tblPr>
      <w:tblStyleRowBandSize w:val="1"/>
      <w:tblStyleColBandSize w:val="1"/>
      <w:tblBorders>
        <w:top w:val="single" w:sz="4" w:space="0" w:color="96C98C" w:themeColor="accent2"/>
        <w:left w:val="single" w:sz="4" w:space="0" w:color="96C98C" w:themeColor="accent2"/>
        <w:bottom w:val="single" w:sz="4" w:space="0" w:color="96C98C" w:themeColor="accent2"/>
        <w:right w:val="single" w:sz="4" w:space="0" w:color="96C98C" w:themeColor="accent2"/>
      </w:tblBorders>
    </w:tblPr>
    <w:tblStylePr w:type="firstRow">
      <w:rPr>
        <w:b/>
        <w:bCs/>
        <w:color w:val="FFFFFF" w:themeColor="background1"/>
      </w:rPr>
      <w:tblPr/>
      <w:tcPr>
        <w:shd w:val="clear" w:color="auto" w:fill="96C98C" w:themeFill="accent2"/>
      </w:tcPr>
    </w:tblStylePr>
    <w:tblStylePr w:type="lastRow">
      <w:rPr>
        <w:b/>
        <w:bCs/>
      </w:rPr>
      <w:tblPr/>
      <w:tcPr>
        <w:tcBorders>
          <w:top w:val="double" w:sz="4" w:space="0" w:color="96C98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C98C" w:themeColor="accent2"/>
          <w:right w:val="single" w:sz="4" w:space="0" w:color="96C98C" w:themeColor="accent2"/>
        </w:tcBorders>
      </w:tcPr>
    </w:tblStylePr>
    <w:tblStylePr w:type="band1Horz">
      <w:tblPr/>
      <w:tcPr>
        <w:tcBorders>
          <w:top w:val="single" w:sz="4" w:space="0" w:color="96C98C" w:themeColor="accent2"/>
          <w:bottom w:val="single" w:sz="4" w:space="0" w:color="96C98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C98C" w:themeColor="accent2"/>
          <w:left w:val="nil"/>
        </w:tcBorders>
      </w:tcPr>
    </w:tblStylePr>
    <w:tblStylePr w:type="swCell">
      <w:tblPr/>
      <w:tcPr>
        <w:tcBorders>
          <w:top w:val="double" w:sz="4" w:space="0" w:color="96C98C" w:themeColor="accent2"/>
          <w:right w:val="nil"/>
        </w:tcBorders>
      </w:tcPr>
    </w:tblStylePr>
  </w:style>
  <w:style w:type="table" w:styleId="ListTable3-Accent3">
    <w:name w:val="List Table 3 Accent 3"/>
    <w:basedOn w:val="TableNormal"/>
    <w:uiPriority w:val="48"/>
    <w:rsid w:val="00DB195B"/>
    <w:pPr>
      <w:spacing w:after="0" w:line="240" w:lineRule="auto"/>
    </w:pPr>
    <w:tblPr>
      <w:tblStyleRowBandSize w:val="1"/>
      <w:tblStyleColBandSize w:val="1"/>
      <w:tblBorders>
        <w:top w:val="single" w:sz="4" w:space="0" w:color="D3D9AE" w:themeColor="accent3"/>
        <w:left w:val="single" w:sz="4" w:space="0" w:color="D3D9AE" w:themeColor="accent3"/>
        <w:bottom w:val="single" w:sz="4" w:space="0" w:color="D3D9AE" w:themeColor="accent3"/>
        <w:right w:val="single" w:sz="4" w:space="0" w:color="D3D9AE" w:themeColor="accent3"/>
      </w:tblBorders>
    </w:tblPr>
    <w:tblStylePr w:type="firstRow">
      <w:rPr>
        <w:b/>
        <w:bCs/>
        <w:color w:val="FFFFFF" w:themeColor="background1"/>
      </w:rPr>
      <w:tblPr/>
      <w:tcPr>
        <w:shd w:val="clear" w:color="auto" w:fill="D3D9AE" w:themeFill="accent3"/>
      </w:tcPr>
    </w:tblStylePr>
    <w:tblStylePr w:type="lastRow">
      <w:rPr>
        <w:b/>
        <w:bCs/>
      </w:rPr>
      <w:tblPr/>
      <w:tcPr>
        <w:tcBorders>
          <w:top w:val="double" w:sz="4" w:space="0" w:color="D3D9A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D9AE" w:themeColor="accent3"/>
          <w:right w:val="single" w:sz="4" w:space="0" w:color="D3D9AE" w:themeColor="accent3"/>
        </w:tcBorders>
      </w:tcPr>
    </w:tblStylePr>
    <w:tblStylePr w:type="band1Horz">
      <w:tblPr/>
      <w:tcPr>
        <w:tcBorders>
          <w:top w:val="single" w:sz="4" w:space="0" w:color="D3D9AE" w:themeColor="accent3"/>
          <w:bottom w:val="single" w:sz="4" w:space="0" w:color="D3D9A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D9AE" w:themeColor="accent3"/>
          <w:left w:val="nil"/>
        </w:tcBorders>
      </w:tcPr>
    </w:tblStylePr>
    <w:tblStylePr w:type="swCell">
      <w:tblPr/>
      <w:tcPr>
        <w:tcBorders>
          <w:top w:val="double" w:sz="4" w:space="0" w:color="D3D9AE" w:themeColor="accent3"/>
          <w:right w:val="nil"/>
        </w:tcBorders>
      </w:tcPr>
    </w:tblStylePr>
  </w:style>
  <w:style w:type="table" w:styleId="ListTable3-Accent4">
    <w:name w:val="List Table 3 Accent 4"/>
    <w:basedOn w:val="TableNormal"/>
    <w:uiPriority w:val="48"/>
    <w:rsid w:val="00DB195B"/>
    <w:pPr>
      <w:spacing w:after="0" w:line="240" w:lineRule="auto"/>
    </w:pPr>
    <w:tblPr>
      <w:tblStyleRowBandSize w:val="1"/>
      <w:tblStyleColBandSize w:val="1"/>
      <w:tblBorders>
        <w:top w:val="single" w:sz="4" w:space="0" w:color="E8CA7D" w:themeColor="accent4"/>
        <w:left w:val="single" w:sz="4" w:space="0" w:color="E8CA7D" w:themeColor="accent4"/>
        <w:bottom w:val="single" w:sz="4" w:space="0" w:color="E8CA7D" w:themeColor="accent4"/>
        <w:right w:val="single" w:sz="4" w:space="0" w:color="E8CA7D" w:themeColor="accent4"/>
      </w:tblBorders>
    </w:tblPr>
    <w:tblStylePr w:type="firstRow">
      <w:rPr>
        <w:b/>
        <w:bCs/>
        <w:color w:val="FFFFFF" w:themeColor="background1"/>
      </w:rPr>
      <w:tblPr/>
      <w:tcPr>
        <w:shd w:val="clear" w:color="auto" w:fill="E8CA7D" w:themeFill="accent4"/>
      </w:tcPr>
    </w:tblStylePr>
    <w:tblStylePr w:type="lastRow">
      <w:rPr>
        <w:b/>
        <w:bCs/>
      </w:rPr>
      <w:tblPr/>
      <w:tcPr>
        <w:tcBorders>
          <w:top w:val="double" w:sz="4" w:space="0" w:color="E8CA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A7D" w:themeColor="accent4"/>
          <w:right w:val="single" w:sz="4" w:space="0" w:color="E8CA7D" w:themeColor="accent4"/>
        </w:tcBorders>
      </w:tcPr>
    </w:tblStylePr>
    <w:tblStylePr w:type="band1Horz">
      <w:tblPr/>
      <w:tcPr>
        <w:tcBorders>
          <w:top w:val="single" w:sz="4" w:space="0" w:color="E8CA7D" w:themeColor="accent4"/>
          <w:bottom w:val="single" w:sz="4" w:space="0" w:color="E8CA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A7D" w:themeColor="accent4"/>
          <w:left w:val="nil"/>
        </w:tcBorders>
      </w:tcPr>
    </w:tblStylePr>
    <w:tblStylePr w:type="swCell">
      <w:tblPr/>
      <w:tcPr>
        <w:tcBorders>
          <w:top w:val="double" w:sz="4" w:space="0" w:color="E8CA7D" w:themeColor="accent4"/>
          <w:right w:val="nil"/>
        </w:tcBorders>
      </w:tcPr>
    </w:tblStylePr>
  </w:style>
  <w:style w:type="table" w:styleId="ListTable3-Accent5">
    <w:name w:val="List Table 3 Accent 5"/>
    <w:basedOn w:val="TableNormal"/>
    <w:uiPriority w:val="48"/>
    <w:rsid w:val="00DB195B"/>
    <w:pPr>
      <w:spacing w:after="0" w:line="240" w:lineRule="auto"/>
    </w:pPr>
    <w:tblPr>
      <w:tblStyleRowBandSize w:val="1"/>
      <w:tblStyleColBandSize w:val="1"/>
      <w:tblBorders>
        <w:top w:val="single" w:sz="4" w:space="0" w:color="F0A93F" w:themeColor="accent5"/>
        <w:left w:val="single" w:sz="4" w:space="0" w:color="F0A93F" w:themeColor="accent5"/>
        <w:bottom w:val="single" w:sz="4" w:space="0" w:color="F0A93F" w:themeColor="accent5"/>
        <w:right w:val="single" w:sz="4" w:space="0" w:color="F0A93F" w:themeColor="accent5"/>
      </w:tblBorders>
    </w:tblPr>
    <w:tblStylePr w:type="firstRow">
      <w:rPr>
        <w:b/>
        <w:bCs/>
        <w:color w:val="FFFFFF" w:themeColor="background1"/>
      </w:rPr>
      <w:tblPr/>
      <w:tcPr>
        <w:shd w:val="clear" w:color="auto" w:fill="F0A93F" w:themeFill="accent5"/>
      </w:tcPr>
    </w:tblStylePr>
    <w:tblStylePr w:type="lastRow">
      <w:rPr>
        <w:b/>
        <w:bCs/>
      </w:rPr>
      <w:tblPr/>
      <w:tcPr>
        <w:tcBorders>
          <w:top w:val="double" w:sz="4" w:space="0" w:color="F0A9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93F" w:themeColor="accent5"/>
          <w:right w:val="single" w:sz="4" w:space="0" w:color="F0A93F" w:themeColor="accent5"/>
        </w:tcBorders>
      </w:tcPr>
    </w:tblStylePr>
    <w:tblStylePr w:type="band1Horz">
      <w:tblPr/>
      <w:tcPr>
        <w:tcBorders>
          <w:top w:val="single" w:sz="4" w:space="0" w:color="F0A93F" w:themeColor="accent5"/>
          <w:bottom w:val="single" w:sz="4" w:space="0" w:color="F0A9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93F" w:themeColor="accent5"/>
          <w:left w:val="nil"/>
        </w:tcBorders>
      </w:tcPr>
    </w:tblStylePr>
    <w:tblStylePr w:type="swCell">
      <w:tblPr/>
      <w:tcPr>
        <w:tcBorders>
          <w:top w:val="double" w:sz="4" w:space="0" w:color="F0A93F" w:themeColor="accent5"/>
          <w:right w:val="nil"/>
        </w:tcBorders>
      </w:tcPr>
    </w:tblStylePr>
  </w:style>
  <w:style w:type="table" w:styleId="ListTable3-Accent6">
    <w:name w:val="List Table 3 Accent 6"/>
    <w:basedOn w:val="TableNormal"/>
    <w:uiPriority w:val="48"/>
    <w:rsid w:val="00DB195B"/>
    <w:pPr>
      <w:spacing w:after="0" w:line="240" w:lineRule="auto"/>
    </w:pPr>
    <w:tblPr>
      <w:tblStyleRowBandSize w:val="1"/>
      <w:tblStyleColBandSize w:val="1"/>
      <w:tblBorders>
        <w:top w:val="single" w:sz="4" w:space="0" w:color="FA8242" w:themeColor="accent6"/>
        <w:left w:val="single" w:sz="4" w:space="0" w:color="FA8242" w:themeColor="accent6"/>
        <w:bottom w:val="single" w:sz="4" w:space="0" w:color="FA8242" w:themeColor="accent6"/>
        <w:right w:val="single" w:sz="4" w:space="0" w:color="FA8242" w:themeColor="accent6"/>
      </w:tblBorders>
    </w:tblPr>
    <w:tblStylePr w:type="firstRow">
      <w:rPr>
        <w:b/>
        <w:bCs/>
        <w:color w:val="FFFFFF" w:themeColor="background1"/>
      </w:rPr>
      <w:tblPr/>
      <w:tcPr>
        <w:shd w:val="clear" w:color="auto" w:fill="FA8242" w:themeFill="accent6"/>
      </w:tcPr>
    </w:tblStylePr>
    <w:tblStylePr w:type="lastRow">
      <w:rPr>
        <w:b/>
        <w:bCs/>
      </w:rPr>
      <w:tblPr/>
      <w:tcPr>
        <w:tcBorders>
          <w:top w:val="double" w:sz="4" w:space="0" w:color="FA82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8242" w:themeColor="accent6"/>
          <w:right w:val="single" w:sz="4" w:space="0" w:color="FA8242" w:themeColor="accent6"/>
        </w:tcBorders>
      </w:tcPr>
    </w:tblStylePr>
    <w:tblStylePr w:type="band1Horz">
      <w:tblPr/>
      <w:tcPr>
        <w:tcBorders>
          <w:top w:val="single" w:sz="4" w:space="0" w:color="FA8242" w:themeColor="accent6"/>
          <w:bottom w:val="single" w:sz="4" w:space="0" w:color="FA82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8242" w:themeColor="accent6"/>
          <w:left w:val="nil"/>
        </w:tcBorders>
      </w:tcPr>
    </w:tblStylePr>
    <w:tblStylePr w:type="swCell">
      <w:tblPr/>
      <w:tcPr>
        <w:tcBorders>
          <w:top w:val="double" w:sz="4" w:space="0" w:color="FA8242" w:themeColor="accent6"/>
          <w:right w:val="nil"/>
        </w:tcBorders>
      </w:tcPr>
    </w:tblStylePr>
  </w:style>
  <w:style w:type="table" w:styleId="ListTable4">
    <w:name w:val="List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tblBorders>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tcBorders>
        <w:shd w:val="clear" w:color="auto" w:fill="487F81" w:themeFill="accent1"/>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4-Accent2">
    <w:name w:val="List Table 4 Accent 2"/>
    <w:basedOn w:val="TableNormal"/>
    <w:uiPriority w:val="49"/>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tblBorders>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tcBorders>
        <w:shd w:val="clear" w:color="auto" w:fill="96C98C" w:themeFill="accent2"/>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4-Accent3">
    <w:name w:val="List Table 4 Accent 3"/>
    <w:basedOn w:val="TableNormal"/>
    <w:uiPriority w:val="49"/>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tblBorders>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tcBorders>
        <w:shd w:val="clear" w:color="auto" w:fill="D3D9AE" w:themeFill="accent3"/>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4-Accent4">
    <w:name w:val="List Table 4 Accent 4"/>
    <w:basedOn w:val="TableNormal"/>
    <w:uiPriority w:val="49"/>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tblBorders>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tcBorders>
        <w:shd w:val="clear" w:color="auto" w:fill="E8CA7D" w:themeFill="accent4"/>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4-Accent5">
    <w:name w:val="List Table 4 Accent 5"/>
    <w:basedOn w:val="TableNormal"/>
    <w:uiPriority w:val="49"/>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tblBorders>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tcBorders>
        <w:shd w:val="clear" w:color="auto" w:fill="F0A93F" w:themeFill="accent5"/>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4-Accent6">
    <w:name w:val="List Table 4 Accent 6"/>
    <w:basedOn w:val="TableNormal"/>
    <w:uiPriority w:val="49"/>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tblBorders>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tcBorders>
        <w:shd w:val="clear" w:color="auto" w:fill="FA8242" w:themeFill="accent6"/>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5Dark">
    <w:name w:val="List Table 5 Dark"/>
    <w:basedOn w:val="TableNormal"/>
    <w:uiPriority w:val="50"/>
    <w:rsid w:val="00DB195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195B"/>
    <w:pPr>
      <w:spacing w:after="0" w:line="240" w:lineRule="auto"/>
    </w:pPr>
    <w:rPr>
      <w:color w:val="FFFFFF" w:themeColor="background1"/>
    </w:rPr>
    <w:tblPr>
      <w:tblStyleRowBandSize w:val="1"/>
      <w:tblStyleColBandSize w:val="1"/>
      <w:tblBorders>
        <w:top w:val="single" w:sz="24" w:space="0" w:color="487F81" w:themeColor="accent1"/>
        <w:left w:val="single" w:sz="24" w:space="0" w:color="487F81" w:themeColor="accent1"/>
        <w:bottom w:val="single" w:sz="24" w:space="0" w:color="487F81" w:themeColor="accent1"/>
        <w:right w:val="single" w:sz="24" w:space="0" w:color="487F81" w:themeColor="accent1"/>
      </w:tblBorders>
    </w:tblPr>
    <w:tcPr>
      <w:shd w:val="clear" w:color="auto" w:fill="487F8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195B"/>
    <w:pPr>
      <w:spacing w:after="0" w:line="240" w:lineRule="auto"/>
    </w:pPr>
    <w:rPr>
      <w:color w:val="FFFFFF" w:themeColor="background1"/>
    </w:rPr>
    <w:tblPr>
      <w:tblStyleRowBandSize w:val="1"/>
      <w:tblStyleColBandSize w:val="1"/>
      <w:tblBorders>
        <w:top w:val="single" w:sz="24" w:space="0" w:color="96C98C" w:themeColor="accent2"/>
        <w:left w:val="single" w:sz="24" w:space="0" w:color="96C98C" w:themeColor="accent2"/>
        <w:bottom w:val="single" w:sz="24" w:space="0" w:color="96C98C" w:themeColor="accent2"/>
        <w:right w:val="single" w:sz="24" w:space="0" w:color="96C98C" w:themeColor="accent2"/>
      </w:tblBorders>
    </w:tblPr>
    <w:tcPr>
      <w:shd w:val="clear" w:color="auto" w:fill="96C98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195B"/>
    <w:pPr>
      <w:spacing w:after="0" w:line="240" w:lineRule="auto"/>
    </w:pPr>
    <w:rPr>
      <w:color w:val="FFFFFF" w:themeColor="background1"/>
    </w:rPr>
    <w:tblPr>
      <w:tblStyleRowBandSize w:val="1"/>
      <w:tblStyleColBandSize w:val="1"/>
      <w:tblBorders>
        <w:top w:val="single" w:sz="24" w:space="0" w:color="D3D9AE" w:themeColor="accent3"/>
        <w:left w:val="single" w:sz="24" w:space="0" w:color="D3D9AE" w:themeColor="accent3"/>
        <w:bottom w:val="single" w:sz="24" w:space="0" w:color="D3D9AE" w:themeColor="accent3"/>
        <w:right w:val="single" w:sz="24" w:space="0" w:color="D3D9AE" w:themeColor="accent3"/>
      </w:tblBorders>
    </w:tblPr>
    <w:tcPr>
      <w:shd w:val="clear" w:color="auto" w:fill="D3D9A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195B"/>
    <w:pPr>
      <w:spacing w:after="0" w:line="240" w:lineRule="auto"/>
    </w:pPr>
    <w:rPr>
      <w:color w:val="FFFFFF" w:themeColor="background1"/>
    </w:rPr>
    <w:tblPr>
      <w:tblStyleRowBandSize w:val="1"/>
      <w:tblStyleColBandSize w:val="1"/>
      <w:tblBorders>
        <w:top w:val="single" w:sz="24" w:space="0" w:color="E8CA7D" w:themeColor="accent4"/>
        <w:left w:val="single" w:sz="24" w:space="0" w:color="E8CA7D" w:themeColor="accent4"/>
        <w:bottom w:val="single" w:sz="24" w:space="0" w:color="E8CA7D" w:themeColor="accent4"/>
        <w:right w:val="single" w:sz="24" w:space="0" w:color="E8CA7D" w:themeColor="accent4"/>
      </w:tblBorders>
    </w:tblPr>
    <w:tcPr>
      <w:shd w:val="clear" w:color="auto" w:fill="E8CA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195B"/>
    <w:pPr>
      <w:spacing w:after="0" w:line="240" w:lineRule="auto"/>
    </w:pPr>
    <w:rPr>
      <w:color w:val="FFFFFF" w:themeColor="background1"/>
    </w:rPr>
    <w:tblPr>
      <w:tblStyleRowBandSize w:val="1"/>
      <w:tblStyleColBandSize w:val="1"/>
      <w:tblBorders>
        <w:top w:val="single" w:sz="24" w:space="0" w:color="F0A93F" w:themeColor="accent5"/>
        <w:left w:val="single" w:sz="24" w:space="0" w:color="F0A93F" w:themeColor="accent5"/>
        <w:bottom w:val="single" w:sz="24" w:space="0" w:color="F0A93F" w:themeColor="accent5"/>
        <w:right w:val="single" w:sz="24" w:space="0" w:color="F0A93F" w:themeColor="accent5"/>
      </w:tblBorders>
    </w:tblPr>
    <w:tcPr>
      <w:shd w:val="clear" w:color="auto" w:fill="F0A9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195B"/>
    <w:pPr>
      <w:spacing w:after="0" w:line="240" w:lineRule="auto"/>
    </w:pPr>
    <w:rPr>
      <w:color w:val="FFFFFF" w:themeColor="background1"/>
    </w:rPr>
    <w:tblPr>
      <w:tblStyleRowBandSize w:val="1"/>
      <w:tblStyleColBandSize w:val="1"/>
      <w:tblBorders>
        <w:top w:val="single" w:sz="24" w:space="0" w:color="FA8242" w:themeColor="accent6"/>
        <w:left w:val="single" w:sz="24" w:space="0" w:color="FA8242" w:themeColor="accent6"/>
        <w:bottom w:val="single" w:sz="24" w:space="0" w:color="FA8242" w:themeColor="accent6"/>
        <w:right w:val="single" w:sz="24" w:space="0" w:color="FA8242" w:themeColor="accent6"/>
      </w:tblBorders>
    </w:tblPr>
    <w:tcPr>
      <w:shd w:val="clear" w:color="auto" w:fill="FA824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B195B"/>
    <w:pPr>
      <w:spacing w:after="0" w:line="240" w:lineRule="auto"/>
    </w:pPr>
    <w:rPr>
      <w:color w:val="365E60" w:themeColor="accent1" w:themeShade="BF"/>
    </w:rPr>
    <w:tblPr>
      <w:tblStyleRowBandSize w:val="1"/>
      <w:tblStyleColBandSize w:val="1"/>
      <w:tblBorders>
        <w:top w:val="single" w:sz="4" w:space="0" w:color="487F81" w:themeColor="accent1"/>
        <w:bottom w:val="single" w:sz="4" w:space="0" w:color="487F81" w:themeColor="accent1"/>
      </w:tblBorders>
    </w:tblPr>
    <w:tblStylePr w:type="firstRow">
      <w:rPr>
        <w:b/>
        <w:bCs/>
      </w:rPr>
      <w:tblPr/>
      <w:tcPr>
        <w:tcBorders>
          <w:bottom w:val="single" w:sz="4" w:space="0" w:color="487F81" w:themeColor="accent1"/>
        </w:tcBorders>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6Colorful-Accent2">
    <w:name w:val="List Table 6 Colorful Accent 2"/>
    <w:basedOn w:val="TableNormal"/>
    <w:uiPriority w:val="51"/>
    <w:rsid w:val="00DB195B"/>
    <w:pPr>
      <w:spacing w:after="0" w:line="240" w:lineRule="auto"/>
    </w:pPr>
    <w:rPr>
      <w:color w:val="60AD51" w:themeColor="accent2" w:themeShade="BF"/>
    </w:rPr>
    <w:tblPr>
      <w:tblStyleRowBandSize w:val="1"/>
      <w:tblStyleColBandSize w:val="1"/>
      <w:tblBorders>
        <w:top w:val="single" w:sz="4" w:space="0" w:color="96C98C" w:themeColor="accent2"/>
        <w:bottom w:val="single" w:sz="4" w:space="0" w:color="96C98C" w:themeColor="accent2"/>
      </w:tblBorders>
    </w:tblPr>
    <w:tblStylePr w:type="firstRow">
      <w:rPr>
        <w:b/>
        <w:bCs/>
      </w:rPr>
      <w:tblPr/>
      <w:tcPr>
        <w:tcBorders>
          <w:bottom w:val="single" w:sz="4" w:space="0" w:color="96C98C" w:themeColor="accent2"/>
        </w:tcBorders>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6Colorful-Accent3">
    <w:name w:val="List Table 6 Colorful Accent 3"/>
    <w:basedOn w:val="TableNormal"/>
    <w:uiPriority w:val="51"/>
    <w:rsid w:val="00DB195B"/>
    <w:pPr>
      <w:spacing w:after="0" w:line="240" w:lineRule="auto"/>
    </w:pPr>
    <w:rPr>
      <w:color w:val="AEB96B" w:themeColor="accent3" w:themeShade="BF"/>
    </w:rPr>
    <w:tblPr>
      <w:tblStyleRowBandSize w:val="1"/>
      <w:tblStyleColBandSize w:val="1"/>
      <w:tblBorders>
        <w:top w:val="single" w:sz="4" w:space="0" w:color="D3D9AE" w:themeColor="accent3"/>
        <w:bottom w:val="single" w:sz="4" w:space="0" w:color="D3D9AE" w:themeColor="accent3"/>
      </w:tblBorders>
    </w:tblPr>
    <w:tblStylePr w:type="firstRow">
      <w:rPr>
        <w:b/>
        <w:bCs/>
      </w:rPr>
      <w:tblPr/>
      <w:tcPr>
        <w:tcBorders>
          <w:bottom w:val="single" w:sz="4" w:space="0" w:color="D3D9AE" w:themeColor="accent3"/>
        </w:tcBorders>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6Colorful-Accent4">
    <w:name w:val="List Table 6 Colorful Accent 4"/>
    <w:basedOn w:val="TableNormal"/>
    <w:uiPriority w:val="51"/>
    <w:rsid w:val="00DB195B"/>
    <w:pPr>
      <w:spacing w:after="0" w:line="240" w:lineRule="auto"/>
    </w:pPr>
    <w:rPr>
      <w:color w:val="DAAA30" w:themeColor="accent4" w:themeShade="BF"/>
    </w:rPr>
    <w:tblPr>
      <w:tblStyleRowBandSize w:val="1"/>
      <w:tblStyleColBandSize w:val="1"/>
      <w:tblBorders>
        <w:top w:val="single" w:sz="4" w:space="0" w:color="E8CA7D" w:themeColor="accent4"/>
        <w:bottom w:val="single" w:sz="4" w:space="0" w:color="E8CA7D" w:themeColor="accent4"/>
      </w:tblBorders>
    </w:tblPr>
    <w:tblStylePr w:type="firstRow">
      <w:rPr>
        <w:b/>
        <w:bCs/>
      </w:rPr>
      <w:tblPr/>
      <w:tcPr>
        <w:tcBorders>
          <w:bottom w:val="single" w:sz="4" w:space="0" w:color="E8CA7D" w:themeColor="accent4"/>
        </w:tcBorders>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6Colorful-Accent5">
    <w:name w:val="List Table 6 Colorful Accent 5"/>
    <w:basedOn w:val="TableNormal"/>
    <w:uiPriority w:val="51"/>
    <w:rsid w:val="00DB195B"/>
    <w:pPr>
      <w:spacing w:after="0" w:line="240" w:lineRule="auto"/>
    </w:pPr>
    <w:rPr>
      <w:color w:val="D28310" w:themeColor="accent5" w:themeShade="BF"/>
    </w:rPr>
    <w:tblPr>
      <w:tblStyleRowBandSize w:val="1"/>
      <w:tblStyleColBandSize w:val="1"/>
      <w:tblBorders>
        <w:top w:val="single" w:sz="4" w:space="0" w:color="F0A93F" w:themeColor="accent5"/>
        <w:bottom w:val="single" w:sz="4" w:space="0" w:color="F0A93F" w:themeColor="accent5"/>
      </w:tblBorders>
    </w:tblPr>
    <w:tblStylePr w:type="firstRow">
      <w:rPr>
        <w:b/>
        <w:bCs/>
      </w:rPr>
      <w:tblPr/>
      <w:tcPr>
        <w:tcBorders>
          <w:bottom w:val="single" w:sz="4" w:space="0" w:color="F0A93F" w:themeColor="accent5"/>
        </w:tcBorders>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6Colorful-Accent6">
    <w:name w:val="List Table 6 Colorful Accent 6"/>
    <w:basedOn w:val="TableNormal"/>
    <w:uiPriority w:val="51"/>
    <w:rsid w:val="00DB195B"/>
    <w:pPr>
      <w:spacing w:after="0" w:line="240" w:lineRule="auto"/>
    </w:pPr>
    <w:rPr>
      <w:color w:val="E65306" w:themeColor="accent6" w:themeShade="BF"/>
    </w:rPr>
    <w:tblPr>
      <w:tblStyleRowBandSize w:val="1"/>
      <w:tblStyleColBandSize w:val="1"/>
      <w:tblBorders>
        <w:top w:val="single" w:sz="4" w:space="0" w:color="FA8242" w:themeColor="accent6"/>
        <w:bottom w:val="single" w:sz="4" w:space="0" w:color="FA8242" w:themeColor="accent6"/>
      </w:tblBorders>
    </w:tblPr>
    <w:tblStylePr w:type="firstRow">
      <w:rPr>
        <w:b/>
        <w:bCs/>
      </w:rPr>
      <w:tblPr/>
      <w:tcPr>
        <w:tcBorders>
          <w:bottom w:val="single" w:sz="4" w:space="0" w:color="FA8242" w:themeColor="accent6"/>
        </w:tcBorders>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7Colorful">
    <w:name w:val="List Table 7 Colorful"/>
    <w:basedOn w:val="TableNormal"/>
    <w:uiPriority w:val="52"/>
    <w:rsid w:val="00DB195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195B"/>
    <w:pPr>
      <w:spacing w:after="0" w:line="240" w:lineRule="auto"/>
    </w:pPr>
    <w:rPr>
      <w:color w:val="365E6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7F8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7F8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7F8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7F81" w:themeColor="accent1"/>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195B"/>
    <w:pPr>
      <w:spacing w:after="0" w:line="240" w:lineRule="auto"/>
    </w:pPr>
    <w:rPr>
      <w:color w:val="60AD5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C98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C98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C98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C98C" w:themeColor="accent2"/>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195B"/>
    <w:pPr>
      <w:spacing w:after="0" w:line="240" w:lineRule="auto"/>
    </w:pPr>
    <w:rPr>
      <w:color w:val="AEB96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D9A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D9A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D9A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D9AE" w:themeColor="accent3"/>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195B"/>
    <w:pPr>
      <w:spacing w:after="0" w:line="240" w:lineRule="auto"/>
    </w:pPr>
    <w:rPr>
      <w:color w:val="DAAA3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A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A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A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A7D" w:themeColor="accent4"/>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195B"/>
    <w:pPr>
      <w:spacing w:after="0" w:line="240" w:lineRule="auto"/>
    </w:pPr>
    <w:rPr>
      <w:color w:val="D283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9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9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9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93F" w:themeColor="accent5"/>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195B"/>
    <w:pPr>
      <w:spacing w:after="0" w:line="240" w:lineRule="auto"/>
    </w:pPr>
    <w:rPr>
      <w:color w:val="E6530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82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82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82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8242" w:themeColor="accent6"/>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19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B195B"/>
    <w:rPr>
      <w:rFonts w:ascii="Consolas" w:hAnsi="Consolas"/>
      <w:sz w:val="22"/>
      <w:szCs w:val="20"/>
    </w:rPr>
  </w:style>
  <w:style w:type="table" w:styleId="MediumGrid1">
    <w:name w:val="Medium Grid 1"/>
    <w:basedOn w:val="TableNormal"/>
    <w:uiPriority w:val="67"/>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B195B"/>
    <w:pPr>
      <w:spacing w:after="0" w:line="240" w:lineRule="auto"/>
    </w:pPr>
    <w:tblPr>
      <w:tblStyleRowBandSize w:val="1"/>
      <w:tblStyleColBandSize w:val="1"/>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insideV w:val="single" w:sz="8" w:space="0" w:color="6AA9AC" w:themeColor="accent1" w:themeTint="BF"/>
      </w:tblBorders>
    </w:tblPr>
    <w:tcPr>
      <w:shd w:val="clear" w:color="auto" w:fill="CDE2E3" w:themeFill="accent1" w:themeFillTint="3F"/>
    </w:tcPr>
    <w:tblStylePr w:type="firstRow">
      <w:rPr>
        <w:b/>
        <w:bCs/>
      </w:rPr>
    </w:tblStylePr>
    <w:tblStylePr w:type="lastRow">
      <w:rPr>
        <w:b/>
        <w:bCs/>
      </w:rPr>
      <w:tblPr/>
      <w:tcPr>
        <w:tcBorders>
          <w:top w:val="single" w:sz="18" w:space="0" w:color="6AA9AC" w:themeColor="accent1" w:themeTint="BF"/>
        </w:tcBorders>
      </w:tcPr>
    </w:tblStylePr>
    <w:tblStylePr w:type="firstCol">
      <w:rPr>
        <w:b/>
        <w:bCs/>
      </w:rPr>
    </w:tblStylePr>
    <w:tblStylePr w:type="lastCol">
      <w:rPr>
        <w:b/>
        <w:bCs/>
      </w:r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MediumGrid1-Accent2">
    <w:name w:val="Medium Grid 1 Accent 2"/>
    <w:basedOn w:val="TableNormal"/>
    <w:uiPriority w:val="67"/>
    <w:semiHidden/>
    <w:unhideWhenUsed/>
    <w:rsid w:val="00DB195B"/>
    <w:pPr>
      <w:spacing w:after="0" w:line="240" w:lineRule="auto"/>
    </w:pPr>
    <w:tblPr>
      <w:tblStyleRowBandSize w:val="1"/>
      <w:tblStyleColBandSize w:val="1"/>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insideV w:val="single" w:sz="8" w:space="0" w:color="B0D6A8" w:themeColor="accent2" w:themeTint="BF"/>
      </w:tblBorders>
    </w:tblPr>
    <w:tcPr>
      <w:shd w:val="clear" w:color="auto" w:fill="E4F1E2" w:themeFill="accent2" w:themeFillTint="3F"/>
    </w:tcPr>
    <w:tblStylePr w:type="firstRow">
      <w:rPr>
        <w:b/>
        <w:bCs/>
      </w:rPr>
    </w:tblStylePr>
    <w:tblStylePr w:type="lastRow">
      <w:rPr>
        <w:b/>
        <w:bCs/>
      </w:rPr>
      <w:tblPr/>
      <w:tcPr>
        <w:tcBorders>
          <w:top w:val="single" w:sz="18" w:space="0" w:color="B0D6A8" w:themeColor="accent2" w:themeTint="BF"/>
        </w:tcBorders>
      </w:tcPr>
    </w:tblStylePr>
    <w:tblStylePr w:type="firstCol">
      <w:rPr>
        <w:b/>
        <w:bCs/>
      </w:rPr>
    </w:tblStylePr>
    <w:tblStylePr w:type="lastCol">
      <w:rPr>
        <w:b/>
        <w:bCs/>
      </w:r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MediumGrid1-Accent3">
    <w:name w:val="Medium Grid 1 Accent 3"/>
    <w:basedOn w:val="TableNormal"/>
    <w:uiPriority w:val="67"/>
    <w:semiHidden/>
    <w:unhideWhenUsed/>
    <w:rsid w:val="00DB195B"/>
    <w:pPr>
      <w:spacing w:after="0" w:line="240" w:lineRule="auto"/>
    </w:pPr>
    <w:tblPr>
      <w:tblStyleRowBandSize w:val="1"/>
      <w:tblStyleColBandSize w:val="1"/>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insideV w:val="single" w:sz="8" w:space="0" w:color="DDE2C2" w:themeColor="accent3" w:themeTint="BF"/>
      </w:tblBorders>
    </w:tblPr>
    <w:tcPr>
      <w:shd w:val="clear" w:color="auto" w:fill="F4F5EA" w:themeFill="accent3" w:themeFillTint="3F"/>
    </w:tcPr>
    <w:tblStylePr w:type="firstRow">
      <w:rPr>
        <w:b/>
        <w:bCs/>
      </w:rPr>
    </w:tblStylePr>
    <w:tblStylePr w:type="lastRow">
      <w:rPr>
        <w:b/>
        <w:bCs/>
      </w:rPr>
      <w:tblPr/>
      <w:tcPr>
        <w:tcBorders>
          <w:top w:val="single" w:sz="18" w:space="0" w:color="DDE2C2" w:themeColor="accent3" w:themeTint="BF"/>
        </w:tcBorders>
      </w:tcPr>
    </w:tblStylePr>
    <w:tblStylePr w:type="firstCol">
      <w:rPr>
        <w:b/>
        <w:bCs/>
      </w:rPr>
    </w:tblStylePr>
    <w:tblStylePr w:type="lastCol">
      <w:rPr>
        <w:b/>
        <w:bCs/>
      </w:r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MediumGrid1-Accent4">
    <w:name w:val="Medium Grid 1 Accent 4"/>
    <w:basedOn w:val="TableNormal"/>
    <w:uiPriority w:val="67"/>
    <w:semiHidden/>
    <w:unhideWhenUsed/>
    <w:rsid w:val="00DB195B"/>
    <w:pPr>
      <w:spacing w:after="0" w:line="240" w:lineRule="auto"/>
    </w:pPr>
    <w:tblPr>
      <w:tblStyleRowBandSize w:val="1"/>
      <w:tblStyleColBandSize w:val="1"/>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insideV w:val="single" w:sz="8" w:space="0" w:color="EDD79D" w:themeColor="accent4" w:themeTint="BF"/>
      </w:tblBorders>
    </w:tblPr>
    <w:tcPr>
      <w:shd w:val="clear" w:color="auto" w:fill="F9F1DE" w:themeFill="accent4" w:themeFillTint="3F"/>
    </w:tcPr>
    <w:tblStylePr w:type="firstRow">
      <w:rPr>
        <w:b/>
        <w:bCs/>
      </w:rPr>
    </w:tblStylePr>
    <w:tblStylePr w:type="lastRow">
      <w:rPr>
        <w:b/>
        <w:bCs/>
      </w:rPr>
      <w:tblPr/>
      <w:tcPr>
        <w:tcBorders>
          <w:top w:val="single" w:sz="18" w:space="0" w:color="EDD79D" w:themeColor="accent4" w:themeTint="BF"/>
        </w:tcBorders>
      </w:tcPr>
    </w:tblStylePr>
    <w:tblStylePr w:type="firstCol">
      <w:rPr>
        <w:b/>
        <w:bCs/>
      </w:rPr>
    </w:tblStylePr>
    <w:tblStylePr w:type="lastCol">
      <w:rPr>
        <w:b/>
        <w:bCs/>
      </w:r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MediumGrid1-Accent5">
    <w:name w:val="Medium Grid 1 Accent 5"/>
    <w:basedOn w:val="TableNormal"/>
    <w:uiPriority w:val="67"/>
    <w:semiHidden/>
    <w:unhideWhenUsed/>
    <w:rsid w:val="00DB195B"/>
    <w:pPr>
      <w:spacing w:after="0" w:line="240" w:lineRule="auto"/>
    </w:pPr>
    <w:tblPr>
      <w:tblStyleRowBandSize w:val="1"/>
      <w:tblStyleColBandSize w:val="1"/>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insideV w:val="single" w:sz="8" w:space="0" w:color="F3BE6E" w:themeColor="accent5" w:themeTint="BF"/>
      </w:tblBorders>
    </w:tblPr>
    <w:tcPr>
      <w:shd w:val="clear" w:color="auto" w:fill="FBE9CF" w:themeFill="accent5" w:themeFillTint="3F"/>
    </w:tcPr>
    <w:tblStylePr w:type="firstRow">
      <w:rPr>
        <w:b/>
        <w:bCs/>
      </w:rPr>
    </w:tblStylePr>
    <w:tblStylePr w:type="lastRow">
      <w:rPr>
        <w:b/>
        <w:bCs/>
      </w:rPr>
      <w:tblPr/>
      <w:tcPr>
        <w:tcBorders>
          <w:top w:val="single" w:sz="18" w:space="0" w:color="F3BE6E" w:themeColor="accent5" w:themeTint="BF"/>
        </w:tcBorders>
      </w:tcPr>
    </w:tblStylePr>
    <w:tblStylePr w:type="firstCol">
      <w:rPr>
        <w:b/>
        <w:bCs/>
      </w:rPr>
    </w:tblStylePr>
    <w:tblStylePr w:type="lastCol">
      <w:rPr>
        <w:b/>
        <w:bCs/>
      </w:r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MediumGrid1-Accent6">
    <w:name w:val="Medium Grid 1 Accent 6"/>
    <w:basedOn w:val="TableNormal"/>
    <w:uiPriority w:val="67"/>
    <w:semiHidden/>
    <w:unhideWhenUsed/>
    <w:rsid w:val="00DB195B"/>
    <w:pPr>
      <w:spacing w:after="0" w:line="240" w:lineRule="auto"/>
    </w:pPr>
    <w:tblPr>
      <w:tblStyleRowBandSize w:val="1"/>
      <w:tblStyleColBandSize w:val="1"/>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insideV w:val="single" w:sz="8" w:space="0" w:color="FBA071" w:themeColor="accent6" w:themeTint="BF"/>
      </w:tblBorders>
    </w:tblPr>
    <w:tcPr>
      <w:shd w:val="clear" w:color="auto" w:fill="FDDFD0" w:themeFill="accent6" w:themeFillTint="3F"/>
    </w:tcPr>
    <w:tblStylePr w:type="firstRow">
      <w:rPr>
        <w:b/>
        <w:bCs/>
      </w:rPr>
    </w:tblStylePr>
    <w:tblStylePr w:type="lastRow">
      <w:rPr>
        <w:b/>
        <w:bCs/>
      </w:rPr>
      <w:tblPr/>
      <w:tcPr>
        <w:tcBorders>
          <w:top w:val="single" w:sz="18" w:space="0" w:color="FBA071" w:themeColor="accent6" w:themeTint="BF"/>
        </w:tcBorders>
      </w:tcPr>
    </w:tblStylePr>
    <w:tblStylePr w:type="firstCol">
      <w:rPr>
        <w:b/>
        <w:bCs/>
      </w:rPr>
    </w:tblStylePr>
    <w:tblStylePr w:type="lastCol">
      <w:rPr>
        <w:b/>
        <w:bCs/>
      </w:r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MediumGrid2">
    <w:name w:val="Medium Grid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Pr>
    <w:tcPr>
      <w:shd w:val="clear" w:color="auto" w:fill="CDE2E3" w:themeFill="accent1" w:themeFillTint="3F"/>
    </w:tcPr>
    <w:tblStylePr w:type="firstRow">
      <w:rPr>
        <w:b/>
        <w:bCs/>
        <w:color w:val="000000" w:themeColor="text1"/>
      </w:rPr>
      <w:tblPr/>
      <w:tcPr>
        <w:shd w:val="clear" w:color="auto" w:fill="EBF3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8E8" w:themeFill="accent1" w:themeFillTint="33"/>
      </w:tcPr>
    </w:tblStylePr>
    <w:tblStylePr w:type="band1Vert">
      <w:tblPr/>
      <w:tcPr>
        <w:shd w:val="clear" w:color="auto" w:fill="9CC6C7" w:themeFill="accent1" w:themeFillTint="7F"/>
      </w:tcPr>
    </w:tblStylePr>
    <w:tblStylePr w:type="band1Horz">
      <w:tblPr/>
      <w:tcPr>
        <w:tcBorders>
          <w:insideH w:val="single" w:sz="6" w:space="0" w:color="487F81" w:themeColor="accent1"/>
          <w:insideV w:val="single" w:sz="6" w:space="0" w:color="487F81" w:themeColor="accent1"/>
        </w:tcBorders>
        <w:shd w:val="clear" w:color="auto" w:fill="9CC6C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Pr>
    <w:tcPr>
      <w:shd w:val="clear" w:color="auto" w:fill="E4F1E2" w:themeFill="accent2" w:themeFillTint="3F"/>
    </w:tcPr>
    <w:tblStylePr w:type="firstRow">
      <w:rPr>
        <w:b/>
        <w:bCs/>
        <w:color w:val="000000" w:themeColor="text1"/>
      </w:rPr>
      <w:tblPr/>
      <w:tcPr>
        <w:shd w:val="clear" w:color="auto" w:fill="F4F9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4E7" w:themeFill="accent2" w:themeFillTint="33"/>
      </w:tcPr>
    </w:tblStylePr>
    <w:tblStylePr w:type="band1Vert">
      <w:tblPr/>
      <w:tcPr>
        <w:shd w:val="clear" w:color="auto" w:fill="CAE4C5" w:themeFill="accent2" w:themeFillTint="7F"/>
      </w:tcPr>
    </w:tblStylePr>
    <w:tblStylePr w:type="band1Horz">
      <w:tblPr/>
      <w:tcPr>
        <w:tcBorders>
          <w:insideH w:val="single" w:sz="6" w:space="0" w:color="96C98C" w:themeColor="accent2"/>
          <w:insideV w:val="single" w:sz="6" w:space="0" w:color="96C98C" w:themeColor="accent2"/>
        </w:tcBorders>
        <w:shd w:val="clear" w:color="auto" w:fill="CAE4C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Pr>
    <w:tcPr>
      <w:shd w:val="clear" w:color="auto" w:fill="F4F5EA" w:themeFill="accent3" w:themeFillTint="3F"/>
    </w:tcPr>
    <w:tblStylePr w:type="firstRow">
      <w:rPr>
        <w:b/>
        <w:bCs/>
        <w:color w:val="000000" w:themeColor="text1"/>
      </w:rPr>
      <w:tblPr/>
      <w:tcPr>
        <w:shd w:val="clear" w:color="auto" w:fill="FAFB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7EE" w:themeFill="accent3" w:themeFillTint="33"/>
      </w:tcPr>
    </w:tblStylePr>
    <w:tblStylePr w:type="band1Vert">
      <w:tblPr/>
      <w:tcPr>
        <w:shd w:val="clear" w:color="auto" w:fill="E9ECD6" w:themeFill="accent3" w:themeFillTint="7F"/>
      </w:tcPr>
    </w:tblStylePr>
    <w:tblStylePr w:type="band1Horz">
      <w:tblPr/>
      <w:tcPr>
        <w:tcBorders>
          <w:insideH w:val="single" w:sz="6" w:space="0" w:color="D3D9AE" w:themeColor="accent3"/>
          <w:insideV w:val="single" w:sz="6" w:space="0" w:color="D3D9AE" w:themeColor="accent3"/>
        </w:tcBorders>
        <w:shd w:val="clear" w:color="auto" w:fill="E9EC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Pr>
    <w:tcPr>
      <w:shd w:val="clear" w:color="auto" w:fill="F9F1DE" w:themeFill="accent4" w:themeFillTint="3F"/>
    </w:tcPr>
    <w:tblStylePr w:type="firstRow">
      <w:rPr>
        <w:b/>
        <w:bCs/>
        <w:color w:val="000000" w:themeColor="text1"/>
      </w:rPr>
      <w:tblPr/>
      <w:tcPr>
        <w:shd w:val="clear" w:color="auto" w:fill="FCF9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E4" w:themeFill="accent4" w:themeFillTint="33"/>
      </w:tcPr>
    </w:tblStylePr>
    <w:tblStylePr w:type="band1Vert">
      <w:tblPr/>
      <w:tcPr>
        <w:shd w:val="clear" w:color="auto" w:fill="F3E4BE" w:themeFill="accent4" w:themeFillTint="7F"/>
      </w:tcPr>
    </w:tblStylePr>
    <w:tblStylePr w:type="band1Horz">
      <w:tblPr/>
      <w:tcPr>
        <w:tcBorders>
          <w:insideH w:val="single" w:sz="6" w:space="0" w:color="E8CA7D" w:themeColor="accent4"/>
          <w:insideV w:val="single" w:sz="6" w:space="0" w:color="E8CA7D" w:themeColor="accent4"/>
        </w:tcBorders>
        <w:shd w:val="clear" w:color="auto" w:fill="F3E4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Pr>
    <w:tcPr>
      <w:shd w:val="clear" w:color="auto" w:fill="FBE9CF" w:themeFill="accent5" w:themeFillTint="3F"/>
    </w:tcPr>
    <w:tblStylePr w:type="firstRow">
      <w:rPr>
        <w:b/>
        <w:bCs/>
        <w:color w:val="000000" w:themeColor="text1"/>
      </w:rPr>
      <w:tblPr/>
      <w:tcPr>
        <w:shd w:val="clear" w:color="auto" w:fill="FDF6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DD8" w:themeFill="accent5" w:themeFillTint="33"/>
      </w:tcPr>
    </w:tblStylePr>
    <w:tblStylePr w:type="band1Vert">
      <w:tblPr/>
      <w:tcPr>
        <w:shd w:val="clear" w:color="auto" w:fill="F7D39F" w:themeFill="accent5" w:themeFillTint="7F"/>
      </w:tcPr>
    </w:tblStylePr>
    <w:tblStylePr w:type="band1Horz">
      <w:tblPr/>
      <w:tcPr>
        <w:tcBorders>
          <w:insideH w:val="single" w:sz="6" w:space="0" w:color="F0A93F" w:themeColor="accent5"/>
          <w:insideV w:val="single" w:sz="6" w:space="0" w:color="F0A93F" w:themeColor="accent5"/>
        </w:tcBorders>
        <w:shd w:val="clear" w:color="auto" w:fill="F7D3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Pr>
    <w:tcPr>
      <w:shd w:val="clear" w:color="auto" w:fill="FDDFD0" w:themeFill="accent6" w:themeFillTint="3F"/>
    </w:tcPr>
    <w:tblStylePr w:type="firstRow">
      <w:rPr>
        <w:b/>
        <w:bCs/>
        <w:color w:val="000000" w:themeColor="text1"/>
      </w:rPr>
      <w:tblPr/>
      <w:tcPr>
        <w:shd w:val="clear" w:color="auto" w:fill="FE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5D9" w:themeFill="accent6" w:themeFillTint="33"/>
      </w:tcPr>
    </w:tblStylePr>
    <w:tblStylePr w:type="band1Vert">
      <w:tblPr/>
      <w:tcPr>
        <w:shd w:val="clear" w:color="auto" w:fill="FCC0A0" w:themeFill="accent6" w:themeFillTint="7F"/>
      </w:tcPr>
    </w:tblStylePr>
    <w:tblStylePr w:type="band1Horz">
      <w:tblPr/>
      <w:tcPr>
        <w:tcBorders>
          <w:insideH w:val="single" w:sz="6" w:space="0" w:color="FA8242" w:themeColor="accent6"/>
          <w:insideV w:val="single" w:sz="6" w:space="0" w:color="FA8242" w:themeColor="accent6"/>
        </w:tcBorders>
        <w:shd w:val="clear" w:color="auto" w:fill="FCC0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2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7F8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7F8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C6C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C6C7" w:themeFill="accent1" w:themeFillTint="7F"/>
      </w:tcPr>
    </w:tblStylePr>
  </w:style>
  <w:style w:type="table" w:styleId="MediumGrid3-Accent2">
    <w:name w:val="Medium Grid 3 Accent 2"/>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1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C98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C98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4C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4C5" w:themeFill="accent2" w:themeFillTint="7F"/>
      </w:tcPr>
    </w:tblStylePr>
  </w:style>
  <w:style w:type="table" w:styleId="MediumGrid3-Accent3">
    <w:name w:val="Medium Grid 3 Accent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5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D9A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D9A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C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CD6" w:themeFill="accent3" w:themeFillTint="7F"/>
      </w:tcPr>
    </w:tblStylePr>
  </w:style>
  <w:style w:type="table" w:styleId="MediumGrid3-Accent4">
    <w:name w:val="Medium Grid 3 Accent 4"/>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A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A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4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4BE" w:themeFill="accent4" w:themeFillTint="7F"/>
      </w:tcPr>
    </w:tblStylePr>
  </w:style>
  <w:style w:type="table" w:styleId="MediumGrid3-Accent5">
    <w:name w:val="Medium Grid 3 Accent 5"/>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9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9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3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39F" w:themeFill="accent5" w:themeFillTint="7F"/>
      </w:tcPr>
    </w:tblStylePr>
  </w:style>
  <w:style w:type="table" w:styleId="MediumGrid3-Accent6">
    <w:name w:val="Medium Grid 3 Accent 6"/>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F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24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24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0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0A0" w:themeFill="accent6" w:themeFillTint="7F"/>
      </w:tcPr>
    </w:tblStylePr>
  </w:style>
  <w:style w:type="table" w:styleId="MediumList1">
    <w:name w:val="Medium Lis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159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487F81" w:themeColor="accent1"/>
        <w:bottom w:val="single" w:sz="8" w:space="0" w:color="487F81" w:themeColor="accent1"/>
      </w:tblBorders>
    </w:tblPr>
    <w:tblStylePr w:type="firstRow">
      <w:rPr>
        <w:rFonts w:asciiTheme="majorHAnsi" w:eastAsiaTheme="majorEastAsia" w:hAnsiTheme="majorHAnsi" w:cstheme="majorBidi"/>
      </w:rPr>
      <w:tblPr/>
      <w:tcPr>
        <w:tcBorders>
          <w:top w:val="nil"/>
          <w:bottom w:val="single" w:sz="8" w:space="0" w:color="487F81" w:themeColor="accent1"/>
        </w:tcBorders>
      </w:tcPr>
    </w:tblStylePr>
    <w:tblStylePr w:type="lastRow">
      <w:rPr>
        <w:b/>
        <w:bCs/>
        <w:color w:val="315953" w:themeColor="text2"/>
      </w:rPr>
      <w:tblPr/>
      <w:tcPr>
        <w:tcBorders>
          <w:top w:val="single" w:sz="8" w:space="0" w:color="487F81" w:themeColor="accent1"/>
          <w:bottom w:val="single" w:sz="8" w:space="0" w:color="487F81" w:themeColor="accent1"/>
        </w:tcBorders>
      </w:tcPr>
    </w:tblStylePr>
    <w:tblStylePr w:type="firstCol">
      <w:rPr>
        <w:b/>
        <w:bCs/>
      </w:rPr>
    </w:tblStylePr>
    <w:tblStylePr w:type="lastCol">
      <w:rPr>
        <w:b/>
        <w:bCs/>
      </w:rPr>
      <w:tblPr/>
      <w:tcPr>
        <w:tcBorders>
          <w:top w:val="single" w:sz="8" w:space="0" w:color="487F81" w:themeColor="accent1"/>
          <w:bottom w:val="single" w:sz="8" w:space="0" w:color="487F81" w:themeColor="accent1"/>
        </w:tcBorders>
      </w:tcPr>
    </w:tblStylePr>
    <w:tblStylePr w:type="band1Vert">
      <w:tblPr/>
      <w:tcPr>
        <w:shd w:val="clear" w:color="auto" w:fill="CDE2E3" w:themeFill="accent1" w:themeFillTint="3F"/>
      </w:tcPr>
    </w:tblStylePr>
    <w:tblStylePr w:type="band1Horz">
      <w:tblPr/>
      <w:tcPr>
        <w:shd w:val="clear" w:color="auto" w:fill="CDE2E3" w:themeFill="accent1" w:themeFillTint="3F"/>
      </w:tcPr>
    </w:tblStylePr>
  </w:style>
  <w:style w:type="table" w:styleId="MediumList1-Accent2">
    <w:name w:val="Medium List 1 Accent 2"/>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96C98C" w:themeColor="accent2"/>
        <w:bottom w:val="single" w:sz="8" w:space="0" w:color="96C98C" w:themeColor="accent2"/>
      </w:tblBorders>
    </w:tblPr>
    <w:tblStylePr w:type="firstRow">
      <w:rPr>
        <w:rFonts w:asciiTheme="majorHAnsi" w:eastAsiaTheme="majorEastAsia" w:hAnsiTheme="majorHAnsi" w:cstheme="majorBidi"/>
      </w:rPr>
      <w:tblPr/>
      <w:tcPr>
        <w:tcBorders>
          <w:top w:val="nil"/>
          <w:bottom w:val="single" w:sz="8" w:space="0" w:color="96C98C" w:themeColor="accent2"/>
        </w:tcBorders>
      </w:tcPr>
    </w:tblStylePr>
    <w:tblStylePr w:type="lastRow">
      <w:rPr>
        <w:b/>
        <w:bCs/>
        <w:color w:val="315953" w:themeColor="text2"/>
      </w:rPr>
      <w:tblPr/>
      <w:tcPr>
        <w:tcBorders>
          <w:top w:val="single" w:sz="8" w:space="0" w:color="96C98C" w:themeColor="accent2"/>
          <w:bottom w:val="single" w:sz="8" w:space="0" w:color="96C98C" w:themeColor="accent2"/>
        </w:tcBorders>
      </w:tcPr>
    </w:tblStylePr>
    <w:tblStylePr w:type="firstCol">
      <w:rPr>
        <w:b/>
        <w:bCs/>
      </w:rPr>
    </w:tblStylePr>
    <w:tblStylePr w:type="lastCol">
      <w:rPr>
        <w:b/>
        <w:bCs/>
      </w:rPr>
      <w:tblPr/>
      <w:tcPr>
        <w:tcBorders>
          <w:top w:val="single" w:sz="8" w:space="0" w:color="96C98C" w:themeColor="accent2"/>
          <w:bottom w:val="single" w:sz="8" w:space="0" w:color="96C98C" w:themeColor="accent2"/>
        </w:tcBorders>
      </w:tcPr>
    </w:tblStylePr>
    <w:tblStylePr w:type="band1Vert">
      <w:tblPr/>
      <w:tcPr>
        <w:shd w:val="clear" w:color="auto" w:fill="E4F1E2" w:themeFill="accent2" w:themeFillTint="3F"/>
      </w:tcPr>
    </w:tblStylePr>
    <w:tblStylePr w:type="band1Horz">
      <w:tblPr/>
      <w:tcPr>
        <w:shd w:val="clear" w:color="auto" w:fill="E4F1E2" w:themeFill="accent2" w:themeFillTint="3F"/>
      </w:tcPr>
    </w:tblStylePr>
  </w:style>
  <w:style w:type="table" w:styleId="MediumList1-Accent3">
    <w:name w:val="Medium List 1 Accent 3"/>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D3D9AE" w:themeColor="accent3"/>
        <w:bottom w:val="single" w:sz="8" w:space="0" w:color="D3D9AE" w:themeColor="accent3"/>
      </w:tblBorders>
    </w:tblPr>
    <w:tblStylePr w:type="firstRow">
      <w:rPr>
        <w:rFonts w:asciiTheme="majorHAnsi" w:eastAsiaTheme="majorEastAsia" w:hAnsiTheme="majorHAnsi" w:cstheme="majorBidi"/>
      </w:rPr>
      <w:tblPr/>
      <w:tcPr>
        <w:tcBorders>
          <w:top w:val="nil"/>
          <w:bottom w:val="single" w:sz="8" w:space="0" w:color="D3D9AE" w:themeColor="accent3"/>
        </w:tcBorders>
      </w:tcPr>
    </w:tblStylePr>
    <w:tblStylePr w:type="lastRow">
      <w:rPr>
        <w:b/>
        <w:bCs/>
        <w:color w:val="315953" w:themeColor="text2"/>
      </w:rPr>
      <w:tblPr/>
      <w:tcPr>
        <w:tcBorders>
          <w:top w:val="single" w:sz="8" w:space="0" w:color="D3D9AE" w:themeColor="accent3"/>
          <w:bottom w:val="single" w:sz="8" w:space="0" w:color="D3D9AE" w:themeColor="accent3"/>
        </w:tcBorders>
      </w:tcPr>
    </w:tblStylePr>
    <w:tblStylePr w:type="firstCol">
      <w:rPr>
        <w:b/>
        <w:bCs/>
      </w:rPr>
    </w:tblStylePr>
    <w:tblStylePr w:type="lastCol">
      <w:rPr>
        <w:b/>
        <w:bCs/>
      </w:rPr>
      <w:tblPr/>
      <w:tcPr>
        <w:tcBorders>
          <w:top w:val="single" w:sz="8" w:space="0" w:color="D3D9AE" w:themeColor="accent3"/>
          <w:bottom w:val="single" w:sz="8" w:space="0" w:color="D3D9AE" w:themeColor="accent3"/>
        </w:tcBorders>
      </w:tcPr>
    </w:tblStylePr>
    <w:tblStylePr w:type="band1Vert">
      <w:tblPr/>
      <w:tcPr>
        <w:shd w:val="clear" w:color="auto" w:fill="F4F5EA" w:themeFill="accent3" w:themeFillTint="3F"/>
      </w:tcPr>
    </w:tblStylePr>
    <w:tblStylePr w:type="band1Horz">
      <w:tblPr/>
      <w:tcPr>
        <w:shd w:val="clear" w:color="auto" w:fill="F4F5EA" w:themeFill="accent3" w:themeFillTint="3F"/>
      </w:tcPr>
    </w:tblStylePr>
  </w:style>
  <w:style w:type="table" w:styleId="MediumList1-Accent4">
    <w:name w:val="Medium List 1 Accent 4"/>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E8CA7D" w:themeColor="accent4"/>
        <w:bottom w:val="single" w:sz="8" w:space="0" w:color="E8CA7D" w:themeColor="accent4"/>
      </w:tblBorders>
    </w:tblPr>
    <w:tblStylePr w:type="firstRow">
      <w:rPr>
        <w:rFonts w:asciiTheme="majorHAnsi" w:eastAsiaTheme="majorEastAsia" w:hAnsiTheme="majorHAnsi" w:cstheme="majorBidi"/>
      </w:rPr>
      <w:tblPr/>
      <w:tcPr>
        <w:tcBorders>
          <w:top w:val="nil"/>
          <w:bottom w:val="single" w:sz="8" w:space="0" w:color="E8CA7D" w:themeColor="accent4"/>
        </w:tcBorders>
      </w:tcPr>
    </w:tblStylePr>
    <w:tblStylePr w:type="lastRow">
      <w:rPr>
        <w:b/>
        <w:bCs/>
        <w:color w:val="315953" w:themeColor="text2"/>
      </w:rPr>
      <w:tblPr/>
      <w:tcPr>
        <w:tcBorders>
          <w:top w:val="single" w:sz="8" w:space="0" w:color="E8CA7D" w:themeColor="accent4"/>
          <w:bottom w:val="single" w:sz="8" w:space="0" w:color="E8CA7D" w:themeColor="accent4"/>
        </w:tcBorders>
      </w:tcPr>
    </w:tblStylePr>
    <w:tblStylePr w:type="firstCol">
      <w:rPr>
        <w:b/>
        <w:bCs/>
      </w:rPr>
    </w:tblStylePr>
    <w:tblStylePr w:type="lastCol">
      <w:rPr>
        <w:b/>
        <w:bCs/>
      </w:rPr>
      <w:tblPr/>
      <w:tcPr>
        <w:tcBorders>
          <w:top w:val="single" w:sz="8" w:space="0" w:color="E8CA7D" w:themeColor="accent4"/>
          <w:bottom w:val="single" w:sz="8" w:space="0" w:color="E8CA7D" w:themeColor="accent4"/>
        </w:tcBorders>
      </w:tcPr>
    </w:tblStylePr>
    <w:tblStylePr w:type="band1Vert">
      <w:tblPr/>
      <w:tcPr>
        <w:shd w:val="clear" w:color="auto" w:fill="F9F1DE" w:themeFill="accent4" w:themeFillTint="3F"/>
      </w:tcPr>
    </w:tblStylePr>
    <w:tblStylePr w:type="band1Horz">
      <w:tblPr/>
      <w:tcPr>
        <w:shd w:val="clear" w:color="auto" w:fill="F9F1DE" w:themeFill="accent4" w:themeFillTint="3F"/>
      </w:tcPr>
    </w:tblStylePr>
  </w:style>
  <w:style w:type="table" w:styleId="MediumList1-Accent5">
    <w:name w:val="Medium List 1 Accent 5"/>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0A93F" w:themeColor="accent5"/>
        <w:bottom w:val="single" w:sz="8" w:space="0" w:color="F0A93F" w:themeColor="accent5"/>
      </w:tblBorders>
    </w:tblPr>
    <w:tblStylePr w:type="firstRow">
      <w:rPr>
        <w:rFonts w:asciiTheme="majorHAnsi" w:eastAsiaTheme="majorEastAsia" w:hAnsiTheme="majorHAnsi" w:cstheme="majorBidi"/>
      </w:rPr>
      <w:tblPr/>
      <w:tcPr>
        <w:tcBorders>
          <w:top w:val="nil"/>
          <w:bottom w:val="single" w:sz="8" w:space="0" w:color="F0A93F" w:themeColor="accent5"/>
        </w:tcBorders>
      </w:tcPr>
    </w:tblStylePr>
    <w:tblStylePr w:type="lastRow">
      <w:rPr>
        <w:b/>
        <w:bCs/>
        <w:color w:val="315953" w:themeColor="text2"/>
      </w:rPr>
      <w:tblPr/>
      <w:tcPr>
        <w:tcBorders>
          <w:top w:val="single" w:sz="8" w:space="0" w:color="F0A93F" w:themeColor="accent5"/>
          <w:bottom w:val="single" w:sz="8" w:space="0" w:color="F0A93F" w:themeColor="accent5"/>
        </w:tcBorders>
      </w:tcPr>
    </w:tblStylePr>
    <w:tblStylePr w:type="firstCol">
      <w:rPr>
        <w:b/>
        <w:bCs/>
      </w:rPr>
    </w:tblStylePr>
    <w:tblStylePr w:type="lastCol">
      <w:rPr>
        <w:b/>
        <w:bCs/>
      </w:rPr>
      <w:tblPr/>
      <w:tcPr>
        <w:tcBorders>
          <w:top w:val="single" w:sz="8" w:space="0" w:color="F0A93F" w:themeColor="accent5"/>
          <w:bottom w:val="single" w:sz="8" w:space="0" w:color="F0A93F" w:themeColor="accent5"/>
        </w:tcBorders>
      </w:tcPr>
    </w:tblStylePr>
    <w:tblStylePr w:type="band1Vert">
      <w:tblPr/>
      <w:tcPr>
        <w:shd w:val="clear" w:color="auto" w:fill="FBE9CF" w:themeFill="accent5" w:themeFillTint="3F"/>
      </w:tcPr>
    </w:tblStylePr>
    <w:tblStylePr w:type="band1Horz">
      <w:tblPr/>
      <w:tcPr>
        <w:shd w:val="clear" w:color="auto" w:fill="FBE9CF" w:themeFill="accent5" w:themeFillTint="3F"/>
      </w:tcPr>
    </w:tblStylePr>
  </w:style>
  <w:style w:type="table" w:styleId="MediumList1-Accent6">
    <w:name w:val="Medium List 1 Accent 6"/>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A8242" w:themeColor="accent6"/>
        <w:bottom w:val="single" w:sz="8" w:space="0" w:color="FA8242" w:themeColor="accent6"/>
      </w:tblBorders>
    </w:tblPr>
    <w:tblStylePr w:type="firstRow">
      <w:rPr>
        <w:rFonts w:asciiTheme="majorHAnsi" w:eastAsiaTheme="majorEastAsia" w:hAnsiTheme="majorHAnsi" w:cstheme="majorBidi"/>
      </w:rPr>
      <w:tblPr/>
      <w:tcPr>
        <w:tcBorders>
          <w:top w:val="nil"/>
          <w:bottom w:val="single" w:sz="8" w:space="0" w:color="FA8242" w:themeColor="accent6"/>
        </w:tcBorders>
      </w:tcPr>
    </w:tblStylePr>
    <w:tblStylePr w:type="lastRow">
      <w:rPr>
        <w:b/>
        <w:bCs/>
        <w:color w:val="315953" w:themeColor="text2"/>
      </w:rPr>
      <w:tblPr/>
      <w:tcPr>
        <w:tcBorders>
          <w:top w:val="single" w:sz="8" w:space="0" w:color="FA8242" w:themeColor="accent6"/>
          <w:bottom w:val="single" w:sz="8" w:space="0" w:color="FA8242" w:themeColor="accent6"/>
        </w:tcBorders>
      </w:tcPr>
    </w:tblStylePr>
    <w:tblStylePr w:type="firstCol">
      <w:rPr>
        <w:b/>
        <w:bCs/>
      </w:rPr>
    </w:tblStylePr>
    <w:tblStylePr w:type="lastCol">
      <w:rPr>
        <w:b/>
        <w:bCs/>
      </w:rPr>
      <w:tblPr/>
      <w:tcPr>
        <w:tcBorders>
          <w:top w:val="single" w:sz="8" w:space="0" w:color="FA8242" w:themeColor="accent6"/>
          <w:bottom w:val="single" w:sz="8" w:space="0" w:color="FA8242" w:themeColor="accent6"/>
        </w:tcBorders>
      </w:tcPr>
    </w:tblStylePr>
    <w:tblStylePr w:type="band1Vert">
      <w:tblPr/>
      <w:tcPr>
        <w:shd w:val="clear" w:color="auto" w:fill="FDDFD0" w:themeFill="accent6" w:themeFillTint="3F"/>
      </w:tcPr>
    </w:tblStylePr>
    <w:tblStylePr w:type="band1Horz">
      <w:tblPr/>
      <w:tcPr>
        <w:shd w:val="clear" w:color="auto" w:fill="FDDFD0" w:themeFill="accent6" w:themeFillTint="3F"/>
      </w:tcPr>
    </w:tblStylePr>
  </w:style>
  <w:style w:type="table" w:styleId="MediumList2">
    <w:name w:val="Medium Lis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tblBorders>
    </w:tblPr>
    <w:tblStylePr w:type="firstRow">
      <w:rPr>
        <w:sz w:val="24"/>
        <w:szCs w:val="24"/>
      </w:rPr>
      <w:tblPr/>
      <w:tcPr>
        <w:tcBorders>
          <w:top w:val="nil"/>
          <w:left w:val="nil"/>
          <w:bottom w:val="single" w:sz="24" w:space="0" w:color="487F8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7F81" w:themeColor="accent1"/>
          <w:insideH w:val="nil"/>
          <w:insideV w:val="nil"/>
        </w:tcBorders>
        <w:shd w:val="clear" w:color="auto" w:fill="FFFFFF" w:themeFill="background1"/>
      </w:tcPr>
    </w:tblStylePr>
    <w:tblStylePr w:type="lastCol">
      <w:tblPr/>
      <w:tcPr>
        <w:tcBorders>
          <w:top w:val="nil"/>
          <w:left w:val="single" w:sz="8" w:space="0" w:color="487F8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top w:val="nil"/>
          <w:bottom w:val="nil"/>
          <w:insideH w:val="nil"/>
          <w:insideV w:val="nil"/>
        </w:tcBorders>
        <w:shd w:val="clear" w:color="auto" w:fill="CDE2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tblBorders>
    </w:tblPr>
    <w:tblStylePr w:type="firstRow">
      <w:rPr>
        <w:sz w:val="24"/>
        <w:szCs w:val="24"/>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C98C" w:themeColor="accent2"/>
          <w:insideH w:val="nil"/>
          <w:insideV w:val="nil"/>
        </w:tcBorders>
        <w:shd w:val="clear" w:color="auto" w:fill="FFFFFF" w:themeFill="background1"/>
      </w:tcPr>
    </w:tblStylePr>
    <w:tblStylePr w:type="lastCol">
      <w:tblPr/>
      <w:tcPr>
        <w:tcBorders>
          <w:top w:val="nil"/>
          <w:left w:val="single" w:sz="8" w:space="0" w:color="96C98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top w:val="nil"/>
          <w:bottom w:val="nil"/>
          <w:insideH w:val="nil"/>
          <w:insideV w:val="nil"/>
        </w:tcBorders>
        <w:shd w:val="clear" w:color="auto" w:fill="E4F1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tblBorders>
    </w:tblPr>
    <w:tblStylePr w:type="firstRow">
      <w:rPr>
        <w:sz w:val="24"/>
        <w:szCs w:val="24"/>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D9AE" w:themeColor="accent3"/>
          <w:insideH w:val="nil"/>
          <w:insideV w:val="nil"/>
        </w:tcBorders>
        <w:shd w:val="clear" w:color="auto" w:fill="FFFFFF" w:themeFill="background1"/>
      </w:tcPr>
    </w:tblStylePr>
    <w:tblStylePr w:type="lastCol">
      <w:tblPr/>
      <w:tcPr>
        <w:tcBorders>
          <w:top w:val="nil"/>
          <w:left w:val="single" w:sz="8" w:space="0" w:color="D3D9A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top w:val="nil"/>
          <w:bottom w:val="nil"/>
          <w:insideH w:val="nil"/>
          <w:insideV w:val="nil"/>
        </w:tcBorders>
        <w:shd w:val="clear" w:color="auto" w:fill="F4F5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tblBorders>
    </w:tblPr>
    <w:tblStylePr w:type="firstRow">
      <w:rPr>
        <w:sz w:val="24"/>
        <w:szCs w:val="24"/>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A7D" w:themeColor="accent4"/>
          <w:insideH w:val="nil"/>
          <w:insideV w:val="nil"/>
        </w:tcBorders>
        <w:shd w:val="clear" w:color="auto" w:fill="FFFFFF" w:themeFill="background1"/>
      </w:tcPr>
    </w:tblStylePr>
    <w:tblStylePr w:type="lastCol">
      <w:tblPr/>
      <w:tcPr>
        <w:tcBorders>
          <w:top w:val="nil"/>
          <w:left w:val="single" w:sz="8" w:space="0" w:color="E8CA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top w:val="nil"/>
          <w:bottom w:val="nil"/>
          <w:insideH w:val="nil"/>
          <w:insideV w:val="nil"/>
        </w:tcBorders>
        <w:shd w:val="clear" w:color="auto" w:fill="F9F1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tblBorders>
    </w:tblPr>
    <w:tblStylePr w:type="firstRow">
      <w:rPr>
        <w:sz w:val="24"/>
        <w:szCs w:val="24"/>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93F" w:themeColor="accent5"/>
          <w:insideH w:val="nil"/>
          <w:insideV w:val="nil"/>
        </w:tcBorders>
        <w:shd w:val="clear" w:color="auto" w:fill="FFFFFF" w:themeFill="background1"/>
      </w:tcPr>
    </w:tblStylePr>
    <w:tblStylePr w:type="lastCol">
      <w:tblPr/>
      <w:tcPr>
        <w:tcBorders>
          <w:top w:val="nil"/>
          <w:left w:val="single" w:sz="8" w:space="0" w:color="F0A9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top w:val="nil"/>
          <w:bottom w:val="nil"/>
          <w:insideH w:val="nil"/>
          <w:insideV w:val="nil"/>
        </w:tcBorders>
        <w:shd w:val="clear" w:color="auto" w:fill="FBE9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tblBorders>
    </w:tblPr>
    <w:tblStylePr w:type="firstRow">
      <w:rPr>
        <w:sz w:val="24"/>
        <w:szCs w:val="24"/>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8242" w:themeColor="accent6"/>
          <w:insideH w:val="nil"/>
          <w:insideV w:val="nil"/>
        </w:tcBorders>
        <w:shd w:val="clear" w:color="auto" w:fill="FFFFFF" w:themeFill="background1"/>
      </w:tcPr>
    </w:tblStylePr>
    <w:tblStylePr w:type="lastCol">
      <w:tblPr/>
      <w:tcPr>
        <w:tcBorders>
          <w:top w:val="nil"/>
          <w:left w:val="single" w:sz="8" w:space="0" w:color="FA824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top w:val="nil"/>
          <w:bottom w:val="nil"/>
          <w:insideH w:val="nil"/>
          <w:insideV w:val="nil"/>
        </w:tcBorders>
        <w:shd w:val="clear" w:color="auto" w:fill="FDDF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195B"/>
    <w:pPr>
      <w:spacing w:after="0" w:line="240" w:lineRule="auto"/>
    </w:pPr>
    <w:tblPr>
      <w:tblStyleRowBandSize w:val="1"/>
      <w:tblStyleColBandSize w:val="1"/>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tblBorders>
    </w:tblPr>
    <w:tblStylePr w:type="firstRow">
      <w:pPr>
        <w:spacing w:before="0" w:after="0" w:line="240" w:lineRule="auto"/>
      </w:pPr>
      <w:rPr>
        <w:b/>
        <w:bCs/>
        <w:color w:val="FFFFFF" w:themeColor="background1"/>
      </w:rPr>
      <w:tblPr/>
      <w:tcPr>
        <w:tc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shd w:val="clear" w:color="auto" w:fill="487F81" w:themeFill="accent1"/>
      </w:tcPr>
    </w:tblStylePr>
    <w:tblStylePr w:type="lastRow">
      <w:pPr>
        <w:spacing w:before="0" w:after="0" w:line="240" w:lineRule="auto"/>
      </w:pPr>
      <w:rPr>
        <w:b/>
        <w:bCs/>
      </w:rPr>
      <w:tblPr/>
      <w:tcPr>
        <w:tcBorders>
          <w:top w:val="double" w:sz="6"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DE2E3" w:themeFill="accent1" w:themeFillTint="3F"/>
      </w:tcPr>
    </w:tblStylePr>
    <w:tblStylePr w:type="band1Horz">
      <w:tblPr/>
      <w:tcPr>
        <w:tcBorders>
          <w:insideH w:val="nil"/>
          <w:insideV w:val="nil"/>
        </w:tcBorders>
        <w:shd w:val="clear" w:color="auto" w:fill="CDE2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195B"/>
    <w:pPr>
      <w:spacing w:after="0" w:line="240" w:lineRule="auto"/>
    </w:pPr>
    <w:tblPr>
      <w:tblStyleRowBandSize w:val="1"/>
      <w:tblStyleColBandSize w:val="1"/>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tblBorders>
    </w:tblPr>
    <w:tblStylePr w:type="firstRow">
      <w:pPr>
        <w:spacing w:before="0" w:after="0" w:line="240" w:lineRule="auto"/>
      </w:pPr>
      <w:rPr>
        <w:b/>
        <w:bCs/>
        <w:color w:val="FFFFFF" w:themeColor="background1"/>
      </w:rPr>
      <w:tblPr/>
      <w:tcPr>
        <w:tc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shd w:val="clear" w:color="auto" w:fill="96C98C" w:themeFill="accent2"/>
      </w:tcPr>
    </w:tblStylePr>
    <w:tblStylePr w:type="lastRow">
      <w:pPr>
        <w:spacing w:before="0" w:after="0" w:line="240" w:lineRule="auto"/>
      </w:pPr>
      <w:rPr>
        <w:b/>
        <w:bCs/>
      </w:rPr>
      <w:tblPr/>
      <w:tcPr>
        <w:tcBorders>
          <w:top w:val="double" w:sz="6"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F1E2" w:themeFill="accent2" w:themeFillTint="3F"/>
      </w:tcPr>
    </w:tblStylePr>
    <w:tblStylePr w:type="band1Horz">
      <w:tblPr/>
      <w:tcPr>
        <w:tcBorders>
          <w:insideH w:val="nil"/>
          <w:insideV w:val="nil"/>
        </w:tcBorders>
        <w:shd w:val="clear" w:color="auto" w:fill="E4F1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195B"/>
    <w:pPr>
      <w:spacing w:after="0" w:line="240" w:lineRule="auto"/>
    </w:pPr>
    <w:tblPr>
      <w:tblStyleRowBandSize w:val="1"/>
      <w:tblStyleColBandSize w:val="1"/>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tblBorders>
    </w:tblPr>
    <w:tblStylePr w:type="firstRow">
      <w:pPr>
        <w:spacing w:before="0" w:after="0" w:line="240" w:lineRule="auto"/>
      </w:pPr>
      <w:rPr>
        <w:b/>
        <w:bCs/>
        <w:color w:val="FFFFFF" w:themeColor="background1"/>
      </w:rPr>
      <w:tblPr/>
      <w:tcPr>
        <w:tc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shd w:val="clear" w:color="auto" w:fill="D3D9AE" w:themeFill="accent3"/>
      </w:tcPr>
    </w:tblStylePr>
    <w:tblStylePr w:type="lastRow">
      <w:pPr>
        <w:spacing w:before="0" w:after="0" w:line="240" w:lineRule="auto"/>
      </w:pPr>
      <w:rPr>
        <w:b/>
        <w:bCs/>
      </w:rPr>
      <w:tblPr/>
      <w:tcPr>
        <w:tcBorders>
          <w:top w:val="double" w:sz="6"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5EA" w:themeFill="accent3" w:themeFillTint="3F"/>
      </w:tcPr>
    </w:tblStylePr>
    <w:tblStylePr w:type="band1Horz">
      <w:tblPr/>
      <w:tcPr>
        <w:tcBorders>
          <w:insideH w:val="nil"/>
          <w:insideV w:val="nil"/>
        </w:tcBorders>
        <w:shd w:val="clear" w:color="auto" w:fill="F4F5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195B"/>
    <w:pPr>
      <w:spacing w:after="0" w:line="240" w:lineRule="auto"/>
    </w:pPr>
    <w:tblPr>
      <w:tblStyleRowBandSize w:val="1"/>
      <w:tblStyleColBandSize w:val="1"/>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tblBorders>
    </w:tblPr>
    <w:tblStylePr w:type="firstRow">
      <w:pPr>
        <w:spacing w:before="0" w:after="0" w:line="240" w:lineRule="auto"/>
      </w:pPr>
      <w:rPr>
        <w:b/>
        <w:bCs/>
        <w:color w:val="FFFFFF" w:themeColor="background1"/>
      </w:rPr>
      <w:tblPr/>
      <w:tcPr>
        <w:tc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shd w:val="clear" w:color="auto" w:fill="E8CA7D" w:themeFill="accent4"/>
      </w:tcPr>
    </w:tblStylePr>
    <w:tblStylePr w:type="lastRow">
      <w:pPr>
        <w:spacing w:before="0" w:after="0" w:line="240" w:lineRule="auto"/>
      </w:pPr>
      <w:rPr>
        <w:b/>
        <w:bCs/>
      </w:rPr>
      <w:tblPr/>
      <w:tcPr>
        <w:tcBorders>
          <w:top w:val="double" w:sz="6"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F1DE" w:themeFill="accent4" w:themeFillTint="3F"/>
      </w:tcPr>
    </w:tblStylePr>
    <w:tblStylePr w:type="band1Horz">
      <w:tblPr/>
      <w:tcPr>
        <w:tcBorders>
          <w:insideH w:val="nil"/>
          <w:insideV w:val="nil"/>
        </w:tcBorders>
        <w:shd w:val="clear" w:color="auto" w:fill="F9F1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195B"/>
    <w:pPr>
      <w:spacing w:after="0" w:line="240" w:lineRule="auto"/>
    </w:pPr>
    <w:tblPr>
      <w:tblStyleRowBandSize w:val="1"/>
      <w:tblStyleColBandSize w:val="1"/>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tblBorders>
    </w:tblPr>
    <w:tblStylePr w:type="firstRow">
      <w:pPr>
        <w:spacing w:before="0" w:after="0" w:line="240" w:lineRule="auto"/>
      </w:pPr>
      <w:rPr>
        <w:b/>
        <w:bCs/>
        <w:color w:val="FFFFFF" w:themeColor="background1"/>
      </w:rPr>
      <w:tblPr/>
      <w:tcPr>
        <w:tc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shd w:val="clear" w:color="auto" w:fill="F0A93F" w:themeFill="accent5"/>
      </w:tcPr>
    </w:tblStylePr>
    <w:tblStylePr w:type="lastRow">
      <w:pPr>
        <w:spacing w:before="0" w:after="0" w:line="240" w:lineRule="auto"/>
      </w:pPr>
      <w:rPr>
        <w:b/>
        <w:bCs/>
      </w:rPr>
      <w:tblPr/>
      <w:tcPr>
        <w:tcBorders>
          <w:top w:val="double" w:sz="6"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9CF" w:themeFill="accent5" w:themeFillTint="3F"/>
      </w:tcPr>
    </w:tblStylePr>
    <w:tblStylePr w:type="band1Horz">
      <w:tblPr/>
      <w:tcPr>
        <w:tcBorders>
          <w:insideH w:val="nil"/>
          <w:insideV w:val="nil"/>
        </w:tcBorders>
        <w:shd w:val="clear" w:color="auto" w:fill="FBE9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195B"/>
    <w:pPr>
      <w:spacing w:after="0" w:line="240" w:lineRule="auto"/>
    </w:pPr>
    <w:tblPr>
      <w:tblStyleRowBandSize w:val="1"/>
      <w:tblStyleColBandSize w:val="1"/>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tblBorders>
    </w:tblPr>
    <w:tblStylePr w:type="firstRow">
      <w:pPr>
        <w:spacing w:before="0" w:after="0" w:line="240" w:lineRule="auto"/>
      </w:pPr>
      <w:rPr>
        <w:b/>
        <w:bCs/>
        <w:color w:val="FFFFFF" w:themeColor="background1"/>
      </w:rPr>
      <w:tblPr/>
      <w:tcPr>
        <w:tc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shd w:val="clear" w:color="auto" w:fill="FA8242" w:themeFill="accent6"/>
      </w:tcPr>
    </w:tblStylePr>
    <w:tblStylePr w:type="lastRow">
      <w:pPr>
        <w:spacing w:before="0" w:after="0" w:line="240" w:lineRule="auto"/>
      </w:pPr>
      <w:rPr>
        <w:b/>
        <w:bCs/>
      </w:rPr>
      <w:tblPr/>
      <w:tcPr>
        <w:tcBorders>
          <w:top w:val="double" w:sz="6"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FD0" w:themeFill="accent6" w:themeFillTint="3F"/>
      </w:tcPr>
    </w:tblStylePr>
    <w:tblStylePr w:type="band1Horz">
      <w:tblPr/>
      <w:tcPr>
        <w:tcBorders>
          <w:insideH w:val="nil"/>
          <w:insideV w:val="nil"/>
        </w:tcBorders>
        <w:shd w:val="clear" w:color="auto" w:fill="FDDF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7F8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87F81" w:themeFill="accent1"/>
      </w:tcPr>
    </w:tblStylePr>
    <w:tblStylePr w:type="lastCol">
      <w:rPr>
        <w:b/>
        <w:bCs/>
        <w:color w:val="FFFFFF" w:themeColor="background1"/>
      </w:rPr>
      <w:tblPr/>
      <w:tcPr>
        <w:tcBorders>
          <w:left w:val="nil"/>
          <w:right w:val="nil"/>
          <w:insideH w:val="nil"/>
          <w:insideV w:val="nil"/>
        </w:tcBorders>
        <w:shd w:val="clear" w:color="auto" w:fill="487F8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C98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C98C" w:themeFill="accent2"/>
      </w:tcPr>
    </w:tblStylePr>
    <w:tblStylePr w:type="lastCol">
      <w:rPr>
        <w:b/>
        <w:bCs/>
        <w:color w:val="FFFFFF" w:themeColor="background1"/>
      </w:rPr>
      <w:tblPr/>
      <w:tcPr>
        <w:tcBorders>
          <w:left w:val="nil"/>
          <w:right w:val="nil"/>
          <w:insideH w:val="nil"/>
          <w:insideV w:val="nil"/>
        </w:tcBorders>
        <w:shd w:val="clear" w:color="auto" w:fill="96C98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D9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D9AE" w:themeFill="accent3"/>
      </w:tcPr>
    </w:tblStylePr>
    <w:tblStylePr w:type="lastCol">
      <w:rPr>
        <w:b/>
        <w:bCs/>
        <w:color w:val="FFFFFF" w:themeColor="background1"/>
      </w:rPr>
      <w:tblPr/>
      <w:tcPr>
        <w:tcBorders>
          <w:left w:val="nil"/>
          <w:right w:val="nil"/>
          <w:insideH w:val="nil"/>
          <w:insideV w:val="nil"/>
        </w:tcBorders>
        <w:shd w:val="clear" w:color="auto" w:fill="D3D9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A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A7D" w:themeFill="accent4"/>
      </w:tcPr>
    </w:tblStylePr>
    <w:tblStylePr w:type="lastCol">
      <w:rPr>
        <w:b/>
        <w:bCs/>
        <w:color w:val="FFFFFF" w:themeColor="background1"/>
      </w:rPr>
      <w:tblPr/>
      <w:tcPr>
        <w:tcBorders>
          <w:left w:val="nil"/>
          <w:right w:val="nil"/>
          <w:insideH w:val="nil"/>
          <w:insideV w:val="nil"/>
        </w:tcBorders>
        <w:shd w:val="clear" w:color="auto" w:fill="E8CA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9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93F" w:themeFill="accent5"/>
      </w:tcPr>
    </w:tblStylePr>
    <w:tblStylePr w:type="lastCol">
      <w:rPr>
        <w:b/>
        <w:bCs/>
        <w:color w:val="FFFFFF" w:themeColor="background1"/>
      </w:rPr>
      <w:tblPr/>
      <w:tcPr>
        <w:tcBorders>
          <w:left w:val="nil"/>
          <w:right w:val="nil"/>
          <w:insideH w:val="nil"/>
          <w:insideV w:val="nil"/>
        </w:tcBorders>
        <w:shd w:val="clear" w:color="auto" w:fill="F0A9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24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A8242" w:themeFill="accent6"/>
      </w:tcPr>
    </w:tblStylePr>
    <w:tblStylePr w:type="lastCol">
      <w:rPr>
        <w:b/>
        <w:bCs/>
        <w:color w:val="FFFFFF" w:themeColor="background1"/>
      </w:rPr>
      <w:tblPr/>
      <w:tcPr>
        <w:tcBorders>
          <w:left w:val="nil"/>
          <w:right w:val="nil"/>
          <w:insideH w:val="nil"/>
          <w:insideV w:val="nil"/>
        </w:tcBorders>
        <w:shd w:val="clear" w:color="auto" w:fill="FA824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B19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B195B"/>
    <w:rPr>
      <w:rFonts w:asciiTheme="majorHAnsi" w:eastAsiaTheme="majorEastAsia" w:hAnsiTheme="majorHAnsi" w:cstheme="majorBidi"/>
      <w:shd w:val="pct20" w:color="auto" w:fill="auto"/>
    </w:rPr>
  </w:style>
  <w:style w:type="paragraph" w:styleId="NoSpacing">
    <w:name w:val="No Spacing"/>
    <w:uiPriority w:val="98"/>
    <w:rsid w:val="00DB195B"/>
    <w:pPr>
      <w:spacing w:after="0" w:line="240" w:lineRule="auto"/>
    </w:pPr>
  </w:style>
  <w:style w:type="paragraph" w:styleId="NormalWeb">
    <w:name w:val="Normal (Web)"/>
    <w:basedOn w:val="Normal"/>
    <w:uiPriority w:val="99"/>
    <w:unhideWhenUsed/>
    <w:rsid w:val="00DB195B"/>
    <w:rPr>
      <w:rFonts w:ascii="Times New Roman" w:hAnsi="Times New Roman" w:cs="Times New Roman"/>
    </w:rPr>
  </w:style>
  <w:style w:type="paragraph" w:styleId="NormalIndent">
    <w:name w:val="Normal Indent"/>
    <w:basedOn w:val="Normal"/>
    <w:uiPriority w:val="99"/>
    <w:semiHidden/>
    <w:unhideWhenUsed/>
    <w:rsid w:val="00DB195B"/>
    <w:pPr>
      <w:ind w:left="720"/>
    </w:pPr>
  </w:style>
  <w:style w:type="paragraph" w:styleId="NoteHeading">
    <w:name w:val="Note Heading"/>
    <w:basedOn w:val="Normal"/>
    <w:next w:val="Normal"/>
    <w:link w:val="NoteHeadingChar"/>
    <w:uiPriority w:val="99"/>
    <w:semiHidden/>
    <w:unhideWhenUsed/>
    <w:rsid w:val="00DB195B"/>
    <w:pPr>
      <w:spacing w:after="0" w:line="240" w:lineRule="auto"/>
    </w:pPr>
  </w:style>
  <w:style w:type="character" w:customStyle="1" w:styleId="NoteHeadingChar">
    <w:name w:val="Note Heading Char"/>
    <w:basedOn w:val="DefaultParagraphFont"/>
    <w:link w:val="NoteHeading"/>
    <w:uiPriority w:val="99"/>
    <w:semiHidden/>
    <w:rsid w:val="00DB195B"/>
  </w:style>
  <w:style w:type="character" w:styleId="PageNumber">
    <w:name w:val="page number"/>
    <w:basedOn w:val="DefaultParagraphFont"/>
    <w:uiPriority w:val="99"/>
    <w:semiHidden/>
    <w:unhideWhenUsed/>
    <w:rsid w:val="00DB195B"/>
  </w:style>
  <w:style w:type="table" w:styleId="PlainTable1">
    <w:name w:val="Plain Table 1"/>
    <w:basedOn w:val="TableNormal"/>
    <w:uiPriority w:val="41"/>
    <w:rsid w:val="00DB19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19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B19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19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19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195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B195B"/>
    <w:rPr>
      <w:rFonts w:ascii="Consolas" w:hAnsi="Consolas"/>
      <w:sz w:val="22"/>
      <w:szCs w:val="21"/>
    </w:rPr>
  </w:style>
  <w:style w:type="paragraph" w:styleId="Salutation">
    <w:name w:val="Salutation"/>
    <w:basedOn w:val="Normal"/>
    <w:next w:val="Normal"/>
    <w:link w:val="SalutationChar"/>
    <w:uiPriority w:val="99"/>
    <w:semiHidden/>
    <w:unhideWhenUsed/>
    <w:rsid w:val="00DB195B"/>
  </w:style>
  <w:style w:type="character" w:customStyle="1" w:styleId="SalutationChar">
    <w:name w:val="Salutation Char"/>
    <w:basedOn w:val="DefaultParagraphFont"/>
    <w:link w:val="Salutation"/>
    <w:uiPriority w:val="99"/>
    <w:semiHidden/>
    <w:rsid w:val="00DB195B"/>
  </w:style>
  <w:style w:type="paragraph" w:styleId="Signature">
    <w:name w:val="Signature"/>
    <w:basedOn w:val="Normal"/>
    <w:link w:val="SignatureChar"/>
    <w:uiPriority w:val="99"/>
    <w:semiHidden/>
    <w:unhideWhenUsed/>
    <w:rsid w:val="00DB195B"/>
    <w:pPr>
      <w:spacing w:after="0" w:line="240" w:lineRule="auto"/>
      <w:ind w:left="4320"/>
    </w:pPr>
  </w:style>
  <w:style w:type="character" w:customStyle="1" w:styleId="SignatureChar">
    <w:name w:val="Signature Char"/>
    <w:basedOn w:val="DefaultParagraphFont"/>
    <w:link w:val="Signature"/>
    <w:uiPriority w:val="99"/>
    <w:semiHidden/>
    <w:rsid w:val="00DB195B"/>
  </w:style>
  <w:style w:type="character" w:styleId="Strong">
    <w:name w:val="Strong"/>
    <w:basedOn w:val="DefaultParagraphFont"/>
    <w:uiPriority w:val="22"/>
    <w:semiHidden/>
    <w:unhideWhenUsed/>
    <w:qFormat/>
    <w:rsid w:val="00DB195B"/>
    <w:rPr>
      <w:b/>
      <w:bCs/>
    </w:rPr>
  </w:style>
  <w:style w:type="character" w:styleId="SubtleEmphasis">
    <w:name w:val="Subtle Emphasis"/>
    <w:basedOn w:val="DefaultParagraphFont"/>
    <w:uiPriority w:val="19"/>
    <w:semiHidden/>
    <w:unhideWhenUsed/>
    <w:qFormat/>
    <w:rsid w:val="00DB195B"/>
    <w:rPr>
      <w:i/>
      <w:iCs/>
      <w:color w:val="404040" w:themeColor="text1" w:themeTint="BF"/>
    </w:rPr>
  </w:style>
  <w:style w:type="character" w:styleId="SubtleReference">
    <w:name w:val="Subtle Reference"/>
    <w:basedOn w:val="DefaultParagraphFont"/>
    <w:uiPriority w:val="31"/>
    <w:semiHidden/>
    <w:unhideWhenUsed/>
    <w:qFormat/>
    <w:rsid w:val="00DB195B"/>
    <w:rPr>
      <w:smallCaps/>
      <w:color w:val="5A5A5A" w:themeColor="text1" w:themeTint="A5"/>
    </w:rPr>
  </w:style>
  <w:style w:type="table" w:styleId="Table3Deffects1">
    <w:name w:val="Table 3D effects 1"/>
    <w:basedOn w:val="TableNormal"/>
    <w:uiPriority w:val="99"/>
    <w:semiHidden/>
    <w:unhideWhenUsed/>
    <w:rsid w:val="00DB19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19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19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19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19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19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19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19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19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19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19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19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19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19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19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19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19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19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19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19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B19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B19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19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19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19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195B"/>
    <w:pPr>
      <w:spacing w:after="0"/>
      <w:ind w:left="240" w:hanging="240"/>
    </w:pPr>
  </w:style>
  <w:style w:type="paragraph" w:styleId="TableofFigures">
    <w:name w:val="table of figures"/>
    <w:basedOn w:val="Normal"/>
    <w:next w:val="Normal"/>
    <w:uiPriority w:val="99"/>
    <w:semiHidden/>
    <w:unhideWhenUsed/>
    <w:rsid w:val="00DB195B"/>
    <w:pPr>
      <w:spacing w:after="0"/>
    </w:pPr>
  </w:style>
  <w:style w:type="table" w:styleId="TableProfessional">
    <w:name w:val="Table Professional"/>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19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19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19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19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1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19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19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19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B195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DB195B"/>
    <w:pPr>
      <w:spacing w:after="100"/>
    </w:pPr>
  </w:style>
  <w:style w:type="paragraph" w:styleId="TOC2">
    <w:name w:val="toc 2"/>
    <w:basedOn w:val="Normal"/>
    <w:next w:val="Normal"/>
    <w:autoRedefine/>
    <w:uiPriority w:val="39"/>
    <w:semiHidden/>
    <w:unhideWhenUsed/>
    <w:rsid w:val="00DB195B"/>
    <w:pPr>
      <w:spacing w:after="100"/>
      <w:ind w:left="240"/>
    </w:pPr>
  </w:style>
  <w:style w:type="paragraph" w:styleId="TOC3">
    <w:name w:val="toc 3"/>
    <w:basedOn w:val="Normal"/>
    <w:next w:val="Normal"/>
    <w:autoRedefine/>
    <w:uiPriority w:val="39"/>
    <w:semiHidden/>
    <w:unhideWhenUsed/>
    <w:rsid w:val="00DB195B"/>
    <w:pPr>
      <w:spacing w:after="100"/>
      <w:ind w:left="480"/>
    </w:pPr>
  </w:style>
  <w:style w:type="paragraph" w:styleId="TOC4">
    <w:name w:val="toc 4"/>
    <w:basedOn w:val="Normal"/>
    <w:next w:val="Normal"/>
    <w:autoRedefine/>
    <w:uiPriority w:val="39"/>
    <w:semiHidden/>
    <w:unhideWhenUsed/>
    <w:rsid w:val="00DB195B"/>
    <w:pPr>
      <w:spacing w:after="100"/>
      <w:ind w:left="720"/>
    </w:pPr>
  </w:style>
  <w:style w:type="paragraph" w:styleId="TOC5">
    <w:name w:val="toc 5"/>
    <w:basedOn w:val="Normal"/>
    <w:next w:val="Normal"/>
    <w:autoRedefine/>
    <w:uiPriority w:val="39"/>
    <w:semiHidden/>
    <w:unhideWhenUsed/>
    <w:rsid w:val="00DB195B"/>
    <w:pPr>
      <w:spacing w:after="100"/>
      <w:ind w:left="960"/>
    </w:pPr>
  </w:style>
  <w:style w:type="paragraph" w:styleId="TOC6">
    <w:name w:val="toc 6"/>
    <w:basedOn w:val="Normal"/>
    <w:next w:val="Normal"/>
    <w:autoRedefine/>
    <w:uiPriority w:val="39"/>
    <w:semiHidden/>
    <w:unhideWhenUsed/>
    <w:rsid w:val="00DB195B"/>
    <w:pPr>
      <w:spacing w:after="100"/>
      <w:ind w:left="1200"/>
    </w:pPr>
  </w:style>
  <w:style w:type="paragraph" w:styleId="TOC7">
    <w:name w:val="toc 7"/>
    <w:basedOn w:val="Normal"/>
    <w:next w:val="Normal"/>
    <w:autoRedefine/>
    <w:uiPriority w:val="39"/>
    <w:semiHidden/>
    <w:unhideWhenUsed/>
    <w:rsid w:val="00DB195B"/>
    <w:pPr>
      <w:spacing w:after="100"/>
      <w:ind w:left="1440"/>
    </w:pPr>
  </w:style>
  <w:style w:type="paragraph" w:styleId="TOC8">
    <w:name w:val="toc 8"/>
    <w:basedOn w:val="Normal"/>
    <w:next w:val="Normal"/>
    <w:autoRedefine/>
    <w:uiPriority w:val="39"/>
    <w:semiHidden/>
    <w:unhideWhenUsed/>
    <w:rsid w:val="00DB195B"/>
    <w:pPr>
      <w:spacing w:after="100"/>
      <w:ind w:left="1680"/>
    </w:pPr>
  </w:style>
  <w:style w:type="paragraph" w:styleId="TOC9">
    <w:name w:val="toc 9"/>
    <w:basedOn w:val="Normal"/>
    <w:next w:val="Normal"/>
    <w:autoRedefine/>
    <w:uiPriority w:val="39"/>
    <w:semiHidden/>
    <w:unhideWhenUsed/>
    <w:rsid w:val="00DB195B"/>
    <w:pPr>
      <w:spacing w:after="100"/>
      <w:ind w:left="1920"/>
    </w:pPr>
  </w:style>
  <w:style w:type="paragraph" w:customStyle="1" w:styleId="Photo">
    <w:name w:val="Photo"/>
    <w:basedOn w:val="Normal"/>
    <w:uiPriority w:val="3"/>
    <w:qFormat/>
    <w:rsid w:val="00547B35"/>
    <w:pPr>
      <w:spacing w:before="120" w:after="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dge\AppData\Roaming\Microsoft\Templates\Business%20Flyer.dotx" TargetMode="External"/></Relationships>
</file>

<file path=word/theme/theme1.xml><?xml version="1.0" encoding="utf-8"?>
<a:theme xmlns:a="http://schemas.openxmlformats.org/drawingml/2006/main" name="Office Theme">
  <a:themeElements>
    <a:clrScheme name="Custom 84">
      <a:dk1>
        <a:sysClr val="windowText" lastClr="000000"/>
      </a:dk1>
      <a:lt1>
        <a:sysClr val="window" lastClr="FFFFFF"/>
      </a:lt1>
      <a:dk2>
        <a:srgbClr val="315953"/>
      </a:dk2>
      <a:lt2>
        <a:srgbClr val="D3F0ED"/>
      </a:lt2>
      <a:accent1>
        <a:srgbClr val="487F81"/>
      </a:accent1>
      <a:accent2>
        <a:srgbClr val="96C98C"/>
      </a:accent2>
      <a:accent3>
        <a:srgbClr val="D3D9AE"/>
      </a:accent3>
      <a:accent4>
        <a:srgbClr val="E8CA7D"/>
      </a:accent4>
      <a:accent5>
        <a:srgbClr val="F0A93F"/>
      </a:accent5>
      <a:accent6>
        <a:srgbClr val="FA8242"/>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Business Flyer</Template>
  <TotalTime>119</TotalTime>
  <Pages>1</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badge</dc:creator>
  <cp:keywords/>
  <dc:description/>
  <cp:lastModifiedBy>Tonya Buchanan</cp:lastModifiedBy>
  <cp:revision>7</cp:revision>
  <dcterms:created xsi:type="dcterms:W3CDTF">2022-06-17T16:49:00Z</dcterms:created>
  <dcterms:modified xsi:type="dcterms:W3CDTF">2022-06-17T21:12:00Z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